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1AF" w:rsidRPr="00666698" w:rsidRDefault="00B841AF" w:rsidP="00B841AF">
      <w:pPr>
        <w:ind w:firstLine="567"/>
        <w:outlineLvl w:val="0"/>
        <w:rPr>
          <w:color w:val="000000"/>
        </w:rPr>
      </w:pPr>
    </w:p>
    <w:p w:rsidR="00A6549F" w:rsidRPr="0079342F" w:rsidRDefault="00A6549F" w:rsidP="00A6549F">
      <w:pPr>
        <w:pStyle w:val="Default"/>
        <w:jc w:val="right"/>
        <w:rPr>
          <w:b/>
        </w:rPr>
      </w:pPr>
      <w:r w:rsidRPr="0079342F">
        <w:rPr>
          <w:b/>
        </w:rPr>
        <w:t>УТВЕРЖДАЮ»</w:t>
      </w:r>
    </w:p>
    <w:p w:rsidR="00A6549F" w:rsidRDefault="00A6549F" w:rsidP="00A6549F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A6549F" w:rsidRPr="004329D9" w:rsidRDefault="00A6549F" w:rsidP="00A6549F">
      <w:pPr>
        <w:pStyle w:val="Default"/>
        <w:jc w:val="right"/>
      </w:pPr>
      <w:r>
        <w:t>АО «ДЕЗ»</w:t>
      </w:r>
    </w:p>
    <w:p w:rsidR="00A6549F" w:rsidRPr="0096566C" w:rsidRDefault="00A6549F" w:rsidP="00A6549F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ФИО</w:t>
      </w:r>
    </w:p>
    <w:p w:rsidR="00A6549F" w:rsidRDefault="00A6549F" w:rsidP="00A6549F">
      <w:pPr>
        <w:pStyle w:val="Default"/>
        <w:jc w:val="right"/>
      </w:pPr>
    </w:p>
    <w:p w:rsidR="00A6549F" w:rsidRPr="004329D9" w:rsidRDefault="00A6549F" w:rsidP="00A6549F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>________</w:t>
      </w:r>
      <w:r w:rsidRPr="004329D9">
        <w:t xml:space="preserve"> 201</w:t>
      </w:r>
      <w:r>
        <w:t>__</w:t>
      </w:r>
      <w:r w:rsidRPr="004329D9">
        <w:t>г.</w:t>
      </w:r>
    </w:p>
    <w:p w:rsidR="00B841AF" w:rsidRPr="00666698" w:rsidRDefault="00B841AF" w:rsidP="00B841AF">
      <w:pPr>
        <w:ind w:firstLine="567"/>
        <w:jc w:val="center"/>
        <w:rPr>
          <w:color w:val="000000"/>
        </w:rPr>
      </w:pPr>
    </w:p>
    <w:p w:rsidR="00B841AF" w:rsidRPr="00666698" w:rsidRDefault="00B841AF" w:rsidP="00B841AF">
      <w:pPr>
        <w:ind w:firstLine="567"/>
        <w:jc w:val="center"/>
        <w:rPr>
          <w:color w:val="000000"/>
        </w:rPr>
      </w:pPr>
    </w:p>
    <w:p w:rsidR="00B841AF" w:rsidRPr="00666698" w:rsidRDefault="00B841AF" w:rsidP="00B841AF">
      <w:pPr>
        <w:ind w:firstLine="567"/>
        <w:jc w:val="center"/>
        <w:rPr>
          <w:color w:val="000000"/>
        </w:rPr>
      </w:pPr>
    </w:p>
    <w:p w:rsidR="00B841AF" w:rsidRPr="00666698" w:rsidRDefault="00B841AF" w:rsidP="00B841AF">
      <w:pPr>
        <w:ind w:firstLine="567"/>
        <w:jc w:val="center"/>
        <w:rPr>
          <w:color w:val="000000"/>
        </w:rPr>
      </w:pPr>
    </w:p>
    <w:p w:rsidR="00B841AF" w:rsidRPr="00666698" w:rsidRDefault="00B841AF" w:rsidP="00B841AF">
      <w:pPr>
        <w:ind w:firstLine="567"/>
        <w:jc w:val="center"/>
        <w:rPr>
          <w:color w:val="000000"/>
        </w:rPr>
      </w:pPr>
    </w:p>
    <w:p w:rsidR="00B841AF" w:rsidRPr="00666698" w:rsidRDefault="00B841AF" w:rsidP="00B841AF">
      <w:pPr>
        <w:ind w:firstLine="567"/>
        <w:jc w:val="center"/>
        <w:rPr>
          <w:color w:val="000000"/>
        </w:rPr>
      </w:pPr>
    </w:p>
    <w:p w:rsidR="00B841AF" w:rsidRPr="00666698" w:rsidRDefault="00B841AF" w:rsidP="00B841AF">
      <w:pPr>
        <w:ind w:firstLine="567"/>
        <w:jc w:val="center"/>
        <w:rPr>
          <w:color w:val="000000"/>
        </w:rPr>
      </w:pPr>
    </w:p>
    <w:p w:rsidR="00B841AF" w:rsidRPr="00666698" w:rsidRDefault="00B841AF" w:rsidP="00B841AF">
      <w:pPr>
        <w:ind w:firstLine="567"/>
        <w:jc w:val="center"/>
        <w:rPr>
          <w:color w:val="000000"/>
        </w:rPr>
      </w:pPr>
    </w:p>
    <w:p w:rsidR="00B841AF" w:rsidRDefault="00B841AF" w:rsidP="00B841AF">
      <w:pPr>
        <w:ind w:firstLine="567"/>
        <w:jc w:val="center"/>
        <w:rPr>
          <w:color w:val="000000"/>
        </w:rPr>
      </w:pPr>
    </w:p>
    <w:p w:rsidR="003461A2" w:rsidRDefault="003461A2" w:rsidP="00B841AF">
      <w:pPr>
        <w:ind w:firstLine="567"/>
        <w:jc w:val="center"/>
        <w:rPr>
          <w:color w:val="000000"/>
        </w:rPr>
      </w:pPr>
    </w:p>
    <w:p w:rsidR="003461A2" w:rsidRPr="00666698" w:rsidRDefault="003461A2" w:rsidP="00B841AF">
      <w:pPr>
        <w:ind w:firstLine="567"/>
        <w:jc w:val="center"/>
        <w:rPr>
          <w:color w:val="000000"/>
        </w:rPr>
      </w:pPr>
    </w:p>
    <w:p w:rsidR="00B841AF" w:rsidRPr="00666698" w:rsidRDefault="00B841AF" w:rsidP="00B841AF">
      <w:pPr>
        <w:ind w:firstLine="567"/>
        <w:jc w:val="center"/>
        <w:rPr>
          <w:color w:val="000000"/>
        </w:rPr>
      </w:pPr>
    </w:p>
    <w:p w:rsidR="00B841AF" w:rsidRPr="00666698" w:rsidRDefault="00B841AF" w:rsidP="00B841AF">
      <w:pPr>
        <w:ind w:firstLine="567"/>
        <w:jc w:val="center"/>
        <w:rPr>
          <w:color w:val="000000"/>
        </w:rPr>
      </w:pPr>
    </w:p>
    <w:p w:rsidR="00B841AF" w:rsidRPr="00026B8F" w:rsidRDefault="00B841AF" w:rsidP="00B841AF">
      <w:pPr>
        <w:ind w:firstLine="567"/>
        <w:jc w:val="center"/>
        <w:rPr>
          <w:b/>
          <w:color w:val="000000"/>
          <w:sz w:val="28"/>
          <w:szCs w:val="28"/>
        </w:rPr>
      </w:pPr>
      <w:r w:rsidRPr="00026B8F">
        <w:rPr>
          <w:b/>
          <w:color w:val="000000"/>
          <w:sz w:val="28"/>
          <w:szCs w:val="28"/>
        </w:rPr>
        <w:t>Техническое задание</w:t>
      </w:r>
      <w:r w:rsidR="0086132C">
        <w:rPr>
          <w:b/>
          <w:color w:val="000000"/>
          <w:sz w:val="28"/>
          <w:szCs w:val="28"/>
        </w:rPr>
        <w:t xml:space="preserve"> №3</w:t>
      </w:r>
    </w:p>
    <w:p w:rsidR="003461A2" w:rsidRDefault="00B841AF" w:rsidP="00B841AF">
      <w:pPr>
        <w:ind w:firstLine="567"/>
        <w:jc w:val="center"/>
        <w:rPr>
          <w:color w:val="000000"/>
        </w:rPr>
      </w:pPr>
      <w:r w:rsidRPr="00666698">
        <w:rPr>
          <w:color w:val="000000"/>
        </w:rPr>
        <w:t xml:space="preserve">на </w:t>
      </w:r>
      <w:r w:rsidR="00D15D7F">
        <w:rPr>
          <w:color w:val="000000"/>
        </w:rPr>
        <w:t>поставку</w:t>
      </w:r>
      <w:bookmarkStart w:id="0" w:name="_GoBack"/>
      <w:bookmarkEnd w:id="0"/>
      <w:r w:rsidR="003461A2">
        <w:rPr>
          <w:color w:val="000000"/>
        </w:rPr>
        <w:t xml:space="preserve"> автомобиля с кран манипуляторной установкой </w:t>
      </w:r>
    </w:p>
    <w:p w:rsidR="00B841AF" w:rsidRPr="00666698" w:rsidRDefault="003461A2" w:rsidP="00B841AF">
      <w:pPr>
        <w:ind w:firstLine="567"/>
        <w:jc w:val="center"/>
        <w:rPr>
          <w:color w:val="000000"/>
        </w:rPr>
      </w:pPr>
      <w:r>
        <w:rPr>
          <w:color w:val="000000"/>
        </w:rPr>
        <w:t>и корзиной для высотных работ.</w:t>
      </w:r>
    </w:p>
    <w:p w:rsidR="00B841AF" w:rsidRPr="00666698" w:rsidRDefault="00B841AF" w:rsidP="00B841AF">
      <w:pPr>
        <w:ind w:firstLine="567"/>
        <w:jc w:val="center"/>
        <w:rPr>
          <w:color w:val="000000"/>
        </w:rPr>
      </w:pPr>
    </w:p>
    <w:p w:rsidR="00B841AF" w:rsidRPr="00666698" w:rsidRDefault="00B841AF" w:rsidP="00B841AF">
      <w:pPr>
        <w:ind w:firstLine="567"/>
        <w:jc w:val="center"/>
        <w:rPr>
          <w:color w:val="000000"/>
        </w:rPr>
      </w:pPr>
    </w:p>
    <w:p w:rsidR="00B841AF" w:rsidRPr="00666698" w:rsidRDefault="00B841AF" w:rsidP="00B841AF">
      <w:pPr>
        <w:ind w:firstLine="567"/>
        <w:jc w:val="center"/>
        <w:rPr>
          <w:color w:val="000000"/>
        </w:rPr>
      </w:pPr>
    </w:p>
    <w:p w:rsidR="00B841AF" w:rsidRPr="00666698" w:rsidRDefault="00B841AF" w:rsidP="00B841AF">
      <w:pPr>
        <w:ind w:firstLine="567"/>
        <w:jc w:val="center"/>
        <w:rPr>
          <w:color w:val="000000"/>
        </w:rPr>
      </w:pPr>
    </w:p>
    <w:p w:rsidR="00B841AF" w:rsidRPr="00666698" w:rsidRDefault="00B841AF" w:rsidP="00B841AF">
      <w:pPr>
        <w:ind w:firstLine="567"/>
        <w:jc w:val="center"/>
        <w:rPr>
          <w:color w:val="000000"/>
        </w:rPr>
      </w:pPr>
    </w:p>
    <w:p w:rsidR="00B841AF" w:rsidRPr="00666698" w:rsidRDefault="00B841AF" w:rsidP="00B841AF">
      <w:pPr>
        <w:ind w:firstLine="567"/>
        <w:jc w:val="center"/>
        <w:rPr>
          <w:color w:val="000000"/>
        </w:rPr>
      </w:pPr>
    </w:p>
    <w:p w:rsidR="00B841AF" w:rsidRPr="00666698" w:rsidRDefault="00B841AF" w:rsidP="00B841AF">
      <w:pPr>
        <w:ind w:firstLine="567"/>
        <w:rPr>
          <w:color w:val="000000"/>
        </w:rPr>
      </w:pPr>
    </w:p>
    <w:p w:rsidR="00B841AF" w:rsidRPr="00666698" w:rsidRDefault="00B841AF" w:rsidP="00B841AF">
      <w:pPr>
        <w:ind w:firstLine="567"/>
        <w:rPr>
          <w:color w:val="000000"/>
        </w:rPr>
      </w:pPr>
    </w:p>
    <w:p w:rsidR="00B841AF" w:rsidRPr="00666698" w:rsidRDefault="00B841AF" w:rsidP="00B841AF">
      <w:pPr>
        <w:ind w:firstLine="567"/>
        <w:rPr>
          <w:color w:val="000000"/>
        </w:rPr>
      </w:pPr>
    </w:p>
    <w:p w:rsidR="00B841AF" w:rsidRPr="00666698" w:rsidRDefault="00B841AF" w:rsidP="00B841AF">
      <w:pPr>
        <w:ind w:firstLine="567"/>
        <w:rPr>
          <w:color w:val="000000"/>
        </w:rPr>
      </w:pPr>
    </w:p>
    <w:p w:rsidR="00B841AF" w:rsidRDefault="00B841AF" w:rsidP="00B841AF">
      <w:pPr>
        <w:ind w:firstLine="567"/>
        <w:rPr>
          <w:color w:val="000000"/>
        </w:rPr>
      </w:pPr>
    </w:p>
    <w:p w:rsidR="003461A2" w:rsidRDefault="003461A2" w:rsidP="00B841AF">
      <w:pPr>
        <w:ind w:firstLine="567"/>
        <w:rPr>
          <w:color w:val="000000"/>
        </w:rPr>
      </w:pPr>
    </w:p>
    <w:p w:rsidR="003461A2" w:rsidRDefault="003461A2" w:rsidP="00B841AF">
      <w:pPr>
        <w:ind w:firstLine="567"/>
        <w:rPr>
          <w:color w:val="000000"/>
        </w:rPr>
      </w:pPr>
    </w:p>
    <w:p w:rsidR="003461A2" w:rsidRDefault="003461A2" w:rsidP="00B841AF">
      <w:pPr>
        <w:ind w:firstLine="567"/>
        <w:rPr>
          <w:color w:val="000000"/>
        </w:rPr>
      </w:pPr>
    </w:p>
    <w:p w:rsidR="003461A2" w:rsidRDefault="003461A2" w:rsidP="00B841AF">
      <w:pPr>
        <w:ind w:firstLine="567"/>
        <w:rPr>
          <w:color w:val="000000"/>
        </w:rPr>
      </w:pPr>
    </w:p>
    <w:p w:rsidR="003461A2" w:rsidRDefault="003461A2" w:rsidP="00B841AF">
      <w:pPr>
        <w:ind w:firstLine="567"/>
        <w:rPr>
          <w:color w:val="000000"/>
        </w:rPr>
      </w:pPr>
    </w:p>
    <w:p w:rsidR="003461A2" w:rsidRDefault="003461A2" w:rsidP="00B841AF">
      <w:pPr>
        <w:ind w:firstLine="567"/>
        <w:rPr>
          <w:color w:val="000000"/>
        </w:rPr>
      </w:pPr>
    </w:p>
    <w:p w:rsidR="003461A2" w:rsidRDefault="003461A2" w:rsidP="00B841AF">
      <w:pPr>
        <w:ind w:firstLine="567"/>
        <w:rPr>
          <w:color w:val="000000"/>
        </w:rPr>
      </w:pPr>
    </w:p>
    <w:p w:rsidR="003461A2" w:rsidRDefault="003461A2" w:rsidP="00B841AF">
      <w:pPr>
        <w:ind w:firstLine="567"/>
        <w:rPr>
          <w:color w:val="000000"/>
        </w:rPr>
      </w:pPr>
    </w:p>
    <w:p w:rsidR="003461A2" w:rsidRDefault="003461A2" w:rsidP="00B841AF">
      <w:pPr>
        <w:ind w:firstLine="567"/>
        <w:rPr>
          <w:color w:val="000000"/>
        </w:rPr>
      </w:pPr>
    </w:p>
    <w:p w:rsidR="003461A2" w:rsidRPr="00666698" w:rsidRDefault="003461A2" w:rsidP="00B841AF">
      <w:pPr>
        <w:ind w:firstLine="567"/>
        <w:rPr>
          <w:color w:val="000000"/>
        </w:rPr>
      </w:pPr>
    </w:p>
    <w:p w:rsidR="00B841AF" w:rsidRDefault="00B841AF" w:rsidP="003461A2">
      <w:pPr>
        <w:jc w:val="center"/>
        <w:rPr>
          <w:color w:val="000000"/>
        </w:rPr>
      </w:pPr>
    </w:p>
    <w:p w:rsidR="009E3326" w:rsidRDefault="009E3326" w:rsidP="003461A2">
      <w:pPr>
        <w:jc w:val="center"/>
        <w:rPr>
          <w:color w:val="000000"/>
        </w:rPr>
      </w:pPr>
    </w:p>
    <w:p w:rsidR="009E3326" w:rsidRDefault="009E3326" w:rsidP="003461A2">
      <w:pPr>
        <w:jc w:val="center"/>
        <w:rPr>
          <w:color w:val="000000"/>
        </w:rPr>
      </w:pPr>
    </w:p>
    <w:p w:rsidR="009E3326" w:rsidRPr="00666698" w:rsidRDefault="009E3326" w:rsidP="003461A2">
      <w:pPr>
        <w:jc w:val="center"/>
        <w:rPr>
          <w:color w:val="000000"/>
        </w:rPr>
      </w:pPr>
    </w:p>
    <w:p w:rsidR="00B841AF" w:rsidRPr="00666698" w:rsidRDefault="00B841AF" w:rsidP="003461A2">
      <w:pPr>
        <w:jc w:val="center"/>
        <w:rPr>
          <w:color w:val="000000"/>
        </w:rPr>
      </w:pPr>
    </w:p>
    <w:p w:rsidR="00026B8F" w:rsidRDefault="00B841AF" w:rsidP="003461A2">
      <w:pPr>
        <w:jc w:val="center"/>
        <w:rPr>
          <w:color w:val="000000"/>
        </w:rPr>
      </w:pPr>
      <w:r w:rsidRPr="00666698">
        <w:rPr>
          <w:color w:val="000000"/>
        </w:rPr>
        <w:t>20</w:t>
      </w:r>
      <w:r>
        <w:rPr>
          <w:color w:val="000000"/>
        </w:rPr>
        <w:t>15</w:t>
      </w:r>
    </w:p>
    <w:p w:rsidR="00026B8F" w:rsidRDefault="00026B8F">
      <w:pPr>
        <w:spacing w:after="200" w:line="276" w:lineRule="auto"/>
        <w:rPr>
          <w:color w:val="000000"/>
        </w:rPr>
      </w:pPr>
      <w:r>
        <w:rPr>
          <w:color w:val="000000"/>
        </w:rPr>
        <w:br w:type="page"/>
      </w:r>
    </w:p>
    <w:p w:rsidR="00576B74" w:rsidRDefault="00576B74" w:rsidP="00576B74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СОДЕРЖАНИЕ</w:t>
      </w:r>
    </w:p>
    <w:p w:rsidR="00576B74" w:rsidRDefault="00576B74" w:rsidP="00576B74">
      <w:pPr>
        <w:jc w:val="center"/>
        <w:rPr>
          <w:color w:val="000000"/>
          <w:sz w:val="26"/>
          <w:szCs w:val="26"/>
        </w:rPr>
      </w:pPr>
    </w:p>
    <w:p w:rsidR="00052CEF" w:rsidRPr="006E6AFF" w:rsidRDefault="00052CEF" w:rsidP="00052CEF">
      <w:pPr>
        <w:jc w:val="center"/>
        <w:rPr>
          <w:color w:val="000000"/>
          <w:sz w:val="26"/>
          <w:szCs w:val="26"/>
        </w:rPr>
      </w:pPr>
    </w:p>
    <w:p w:rsidR="00052CEF" w:rsidRPr="006E6AFF" w:rsidRDefault="00052CEF" w:rsidP="00052CEF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052CEF" w:rsidRPr="006E6AFF" w:rsidRDefault="00052CEF" w:rsidP="00052CEF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052CEF" w:rsidRPr="006E6AFF" w:rsidRDefault="00052CEF" w:rsidP="00052CEF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052CEF" w:rsidRPr="006E6AFF" w:rsidRDefault="00052CEF" w:rsidP="00052CEF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052CEF" w:rsidRPr="006E6AFF" w:rsidRDefault="00052CEF" w:rsidP="00052CEF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052CEF" w:rsidRPr="006E6AFF" w:rsidRDefault="00052CEF" w:rsidP="00052CEF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052CEF" w:rsidRPr="006E6AFF" w:rsidRDefault="00052CEF" w:rsidP="00052CEF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052CEF" w:rsidRPr="006E6AFF" w:rsidRDefault="00052CEF" w:rsidP="00052CEF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052CEF" w:rsidRPr="006E6AFF" w:rsidRDefault="00052CEF" w:rsidP="00052CEF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052CEF" w:rsidRPr="006E6AFF" w:rsidRDefault="00052CEF" w:rsidP="00052CEF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052CEF" w:rsidRPr="006E6AFF" w:rsidRDefault="00052CEF" w:rsidP="00052CEF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052CEF" w:rsidRPr="006E6AFF" w:rsidRDefault="00052CEF" w:rsidP="00052CEF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052CEF" w:rsidRPr="006E6AFF" w:rsidRDefault="00052CEF" w:rsidP="00052CEF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052CEF" w:rsidRPr="006E6AFF" w:rsidRDefault="00052CEF" w:rsidP="00052CEF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052CEF" w:rsidRPr="006E6AFF" w:rsidRDefault="00052CEF" w:rsidP="00052CEF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052CEF" w:rsidRPr="006E6AFF" w:rsidRDefault="00052CEF" w:rsidP="00052CEF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052CEF" w:rsidRPr="006E6AFF" w:rsidRDefault="00052CEF" w:rsidP="00052CEF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052CEF" w:rsidRPr="006E6AFF" w:rsidRDefault="00052CEF" w:rsidP="00052CEF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052CEF" w:rsidRDefault="00052CEF" w:rsidP="00052CEF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2D2D88" w:rsidRDefault="002D2D88" w:rsidP="00052CEF">
      <w:pPr>
        <w:rPr>
          <w:color w:val="000000"/>
        </w:rPr>
        <w:sectPr w:rsidR="002D2D88" w:rsidSect="002D2D88">
          <w:pgSz w:w="11906" w:h="16838"/>
          <w:pgMar w:top="1134" w:right="851" w:bottom="1134" w:left="568" w:header="709" w:footer="709" w:gutter="0"/>
          <w:cols w:space="708"/>
          <w:docGrid w:linePitch="381"/>
        </w:sectPr>
      </w:pPr>
    </w:p>
    <w:p w:rsidR="002D2D88" w:rsidRPr="006E6AFF" w:rsidRDefault="002D2D88" w:rsidP="00052CEF">
      <w:pPr>
        <w:rPr>
          <w:color w:val="000000"/>
        </w:rPr>
      </w:pPr>
    </w:p>
    <w:p w:rsidR="00052CEF" w:rsidRPr="006E6AFF" w:rsidRDefault="00052CEF" w:rsidP="00052CEF">
      <w:pPr>
        <w:jc w:val="center"/>
        <w:rPr>
          <w:color w:val="000000"/>
        </w:rPr>
      </w:pPr>
      <w:r>
        <w:rPr>
          <w:color w:val="000000"/>
          <w:sz w:val="26"/>
          <w:szCs w:val="26"/>
        </w:rPr>
        <w:tab/>
      </w:r>
      <w:r w:rsidRPr="006E6AFF">
        <w:rPr>
          <w:color w:val="000000"/>
        </w:rPr>
        <w:t>РАЗДЕЛ 1. ПЕРЕЧЕНЬ ТОВАРОВ И ОБЩИХ ТРЕБОВАНИЙ</w:t>
      </w:r>
    </w:p>
    <w:p w:rsidR="00052CEF" w:rsidRPr="006E6AFF" w:rsidRDefault="00052CEF" w:rsidP="00052CEF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1716"/>
        <w:gridCol w:w="1843"/>
        <w:gridCol w:w="694"/>
        <w:gridCol w:w="1417"/>
        <w:gridCol w:w="724"/>
        <w:gridCol w:w="977"/>
        <w:gridCol w:w="1291"/>
        <w:gridCol w:w="977"/>
      </w:tblGrid>
      <w:tr w:rsidR="00052CEF" w:rsidRPr="006945E1" w:rsidTr="00B43050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CEF" w:rsidRPr="006945E1" w:rsidRDefault="00052CEF" w:rsidP="00052CEF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052CEF" w:rsidRPr="006945E1" w:rsidRDefault="00052CEF" w:rsidP="00052CEF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945E1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6945E1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CEF" w:rsidRPr="006945E1" w:rsidRDefault="00052CEF" w:rsidP="00052CEF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CEF" w:rsidRPr="00F300B1" w:rsidRDefault="00052CEF" w:rsidP="00052CEF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CEF" w:rsidRPr="006945E1" w:rsidRDefault="00052CEF" w:rsidP="00052CEF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CEF" w:rsidRPr="006945E1" w:rsidRDefault="00052CEF" w:rsidP="00052CEF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CEF" w:rsidRPr="006945E1" w:rsidRDefault="00052CEF" w:rsidP="00052CEF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EF" w:rsidRPr="006945E1" w:rsidRDefault="00052CEF" w:rsidP="00052CEF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CEF" w:rsidRPr="006945E1" w:rsidRDefault="00052CEF" w:rsidP="00052CEF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CEF" w:rsidRPr="006945E1" w:rsidRDefault="00052CEF" w:rsidP="00052CEF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CEF" w:rsidRPr="006945E1" w:rsidRDefault="00052CEF" w:rsidP="00052CEF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EF" w:rsidRPr="006945E1" w:rsidRDefault="00052CEF" w:rsidP="00B430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052CEF" w:rsidRPr="006945E1" w:rsidTr="00B43050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CEF" w:rsidRPr="006945E1" w:rsidRDefault="00052CEF" w:rsidP="00052CEF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CEF" w:rsidRDefault="00052CEF" w:rsidP="00052CEF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Автомобиль </w:t>
            </w:r>
            <w:proofErr w:type="spellStart"/>
            <w:r>
              <w:rPr>
                <w:i/>
                <w:sz w:val="18"/>
                <w:szCs w:val="18"/>
              </w:rPr>
              <w:t>Hyundai</w:t>
            </w:r>
            <w:proofErr w:type="spellEnd"/>
            <w:r>
              <w:rPr>
                <w:i/>
                <w:sz w:val="18"/>
                <w:szCs w:val="18"/>
              </w:rPr>
              <w:t xml:space="preserve"> HD 120</w:t>
            </w:r>
            <w:r w:rsidR="009E3326">
              <w:rPr>
                <w:i/>
                <w:sz w:val="18"/>
                <w:szCs w:val="18"/>
              </w:rPr>
              <w:t xml:space="preserve"> или аналог/ (эквивалент)</w:t>
            </w:r>
          </w:p>
          <w:p w:rsidR="00052CEF" w:rsidRDefault="00052CEF" w:rsidP="00052CEF">
            <w:pPr>
              <w:jc w:val="center"/>
              <w:rPr>
                <w:i/>
                <w:sz w:val="18"/>
                <w:szCs w:val="18"/>
              </w:rPr>
            </w:pPr>
          </w:p>
          <w:p w:rsidR="00052CEF" w:rsidRPr="00EF685F" w:rsidRDefault="00052CEF" w:rsidP="00052CE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CEF" w:rsidRPr="00F300B1" w:rsidRDefault="00052CEF" w:rsidP="00052CEF">
            <w:pPr>
              <w:pStyle w:val="a3"/>
              <w:numPr>
                <w:ilvl w:val="0"/>
                <w:numId w:val="2"/>
              </w:numPr>
              <w:spacing w:after="160" w:line="259" w:lineRule="auto"/>
              <w:rPr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>Технически допустимая масса автомобиля, не менее</w:t>
            </w:r>
            <w:r>
              <w:rPr>
                <w:sz w:val="18"/>
                <w:szCs w:val="18"/>
              </w:rPr>
              <w:t xml:space="preserve"> </w:t>
            </w:r>
            <w:r w:rsidR="006733F7">
              <w:rPr>
                <w:sz w:val="18"/>
                <w:szCs w:val="18"/>
              </w:rPr>
              <w:t xml:space="preserve">4500 </w:t>
            </w:r>
            <w:r w:rsidRPr="00F300B1">
              <w:rPr>
                <w:sz w:val="18"/>
                <w:szCs w:val="18"/>
              </w:rPr>
              <w:t>(кг);</w:t>
            </w:r>
          </w:p>
          <w:p w:rsidR="00052CEF" w:rsidRPr="00F300B1" w:rsidRDefault="00052CEF" w:rsidP="00052CEF">
            <w:pPr>
              <w:pStyle w:val="a3"/>
              <w:numPr>
                <w:ilvl w:val="0"/>
                <w:numId w:val="2"/>
              </w:numPr>
              <w:spacing w:after="160" w:line="259" w:lineRule="auto"/>
              <w:rPr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 xml:space="preserve">Полная масса автомобиля в снаряженном состоянии, не менее </w:t>
            </w:r>
            <w:r w:rsidR="006733F7">
              <w:rPr>
                <w:sz w:val="18"/>
                <w:szCs w:val="18"/>
              </w:rPr>
              <w:t xml:space="preserve">12000 </w:t>
            </w:r>
            <w:r w:rsidRPr="001F4D3F">
              <w:rPr>
                <w:sz w:val="18"/>
                <w:szCs w:val="18"/>
              </w:rPr>
              <w:t>(</w:t>
            </w:r>
            <w:r w:rsidRPr="00F300B1">
              <w:rPr>
                <w:sz w:val="18"/>
                <w:szCs w:val="18"/>
              </w:rPr>
              <w:t>кг</w:t>
            </w:r>
            <w:r w:rsidRPr="001F4D3F">
              <w:rPr>
                <w:sz w:val="18"/>
                <w:szCs w:val="18"/>
              </w:rPr>
              <w:t>)</w:t>
            </w:r>
            <w:r w:rsidRPr="00F300B1">
              <w:rPr>
                <w:sz w:val="18"/>
                <w:szCs w:val="18"/>
              </w:rPr>
              <w:t>;</w:t>
            </w:r>
          </w:p>
          <w:p w:rsidR="00052CEF" w:rsidRPr="00F300B1" w:rsidRDefault="00052CEF" w:rsidP="00052CEF">
            <w:pPr>
              <w:pStyle w:val="a3"/>
              <w:numPr>
                <w:ilvl w:val="0"/>
                <w:numId w:val="2"/>
              </w:numPr>
              <w:spacing w:after="160" w:line="259" w:lineRule="auto"/>
              <w:rPr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>Технически допустимая грузоподъемность автомобиля, не менее</w:t>
            </w:r>
            <w:r w:rsidR="006733F7">
              <w:rPr>
                <w:sz w:val="18"/>
                <w:szCs w:val="18"/>
              </w:rPr>
              <w:t xml:space="preserve"> 7000 </w:t>
            </w:r>
            <w:r w:rsidRPr="00F300B1">
              <w:rPr>
                <w:sz w:val="18"/>
                <w:szCs w:val="18"/>
              </w:rPr>
              <w:t>(кг);</w:t>
            </w:r>
          </w:p>
          <w:p w:rsidR="00052CEF" w:rsidRPr="00F300B1" w:rsidRDefault="00052CEF" w:rsidP="00052CEF">
            <w:pPr>
              <w:pStyle w:val="a3"/>
              <w:numPr>
                <w:ilvl w:val="0"/>
                <w:numId w:val="2"/>
              </w:numPr>
              <w:spacing w:after="160" w:line="259" w:lineRule="auto"/>
              <w:rPr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>Кабина</w:t>
            </w:r>
            <w:r w:rsidR="006733F7">
              <w:rPr>
                <w:sz w:val="18"/>
                <w:szCs w:val="18"/>
              </w:rPr>
              <w:t xml:space="preserve">: </w:t>
            </w:r>
            <w:r w:rsidR="005C7A07">
              <w:rPr>
                <w:sz w:val="18"/>
                <w:szCs w:val="18"/>
              </w:rPr>
              <w:t xml:space="preserve">широкая </w:t>
            </w:r>
            <w:r w:rsidR="006733F7">
              <w:rPr>
                <w:sz w:val="18"/>
                <w:szCs w:val="18"/>
              </w:rPr>
              <w:t>3-х местная</w:t>
            </w:r>
            <w:r w:rsidR="009E3326">
              <w:rPr>
                <w:sz w:val="18"/>
                <w:szCs w:val="18"/>
              </w:rPr>
              <w:t xml:space="preserve"> (не менее)</w:t>
            </w:r>
            <w:r w:rsidR="006733F7">
              <w:rPr>
                <w:sz w:val="18"/>
                <w:szCs w:val="18"/>
              </w:rPr>
              <w:t>, со спальным местом;</w:t>
            </w:r>
          </w:p>
          <w:p w:rsidR="00052CEF" w:rsidRPr="00F300B1" w:rsidRDefault="006733F7" w:rsidP="00052CEF">
            <w:pPr>
              <w:pStyle w:val="a3"/>
              <w:numPr>
                <w:ilvl w:val="0"/>
                <w:numId w:val="2"/>
              </w:numPr>
              <w:spacing w:after="160" w:line="25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Колесная форм</w:t>
            </w:r>
            <w:r w:rsidR="005C7A07">
              <w:rPr>
                <w:sz w:val="18"/>
                <w:szCs w:val="18"/>
              </w:rPr>
              <w:t>ул</w:t>
            </w:r>
            <w:r>
              <w:rPr>
                <w:sz w:val="18"/>
                <w:szCs w:val="18"/>
              </w:rPr>
              <w:t>а: 4х2;</w:t>
            </w:r>
          </w:p>
          <w:p w:rsidR="00052CEF" w:rsidRPr="00F300B1" w:rsidRDefault="00052CEF" w:rsidP="00052CEF">
            <w:pPr>
              <w:pStyle w:val="a3"/>
              <w:numPr>
                <w:ilvl w:val="0"/>
                <w:numId w:val="2"/>
              </w:numPr>
              <w:spacing w:after="160" w:line="259" w:lineRule="auto"/>
              <w:rPr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>Максимальная скорость</w:t>
            </w:r>
            <w:r w:rsidR="005A3817">
              <w:rPr>
                <w:sz w:val="18"/>
                <w:szCs w:val="18"/>
              </w:rPr>
              <w:t>:</w:t>
            </w:r>
            <w:r w:rsidRPr="00F300B1">
              <w:rPr>
                <w:sz w:val="18"/>
                <w:szCs w:val="18"/>
              </w:rPr>
              <w:t xml:space="preserve"> не менее </w:t>
            </w:r>
            <w:r w:rsidR="005A3817">
              <w:rPr>
                <w:sz w:val="18"/>
                <w:szCs w:val="18"/>
              </w:rPr>
              <w:t xml:space="preserve">80 </w:t>
            </w:r>
            <w:r w:rsidRPr="00F300B1">
              <w:rPr>
                <w:sz w:val="18"/>
                <w:szCs w:val="18"/>
              </w:rPr>
              <w:t>км/ч;</w:t>
            </w:r>
          </w:p>
          <w:p w:rsidR="00052CEF" w:rsidRPr="00F300B1" w:rsidRDefault="00052CEF" w:rsidP="00052CEF">
            <w:pPr>
              <w:pStyle w:val="a3"/>
              <w:numPr>
                <w:ilvl w:val="0"/>
                <w:numId w:val="2"/>
              </w:numPr>
              <w:spacing w:after="160" w:line="259" w:lineRule="auto"/>
              <w:rPr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>Тип двигателя</w:t>
            </w:r>
            <w:r w:rsidR="005A3817">
              <w:rPr>
                <w:sz w:val="18"/>
                <w:szCs w:val="18"/>
              </w:rPr>
              <w:t>: дизельный</w:t>
            </w:r>
            <w:r w:rsidRPr="00F300B1">
              <w:rPr>
                <w:sz w:val="18"/>
                <w:szCs w:val="18"/>
              </w:rPr>
              <w:t>;</w:t>
            </w:r>
          </w:p>
          <w:p w:rsidR="00052CEF" w:rsidRPr="00F300B1" w:rsidRDefault="00052CEF" w:rsidP="00052CEF">
            <w:pPr>
              <w:pStyle w:val="a3"/>
              <w:numPr>
                <w:ilvl w:val="0"/>
                <w:numId w:val="2"/>
              </w:numPr>
              <w:spacing w:after="160" w:line="259" w:lineRule="auto"/>
              <w:rPr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 xml:space="preserve">Дорожный просвет, не менее </w:t>
            </w:r>
            <w:r w:rsidR="005A3817">
              <w:rPr>
                <w:sz w:val="18"/>
                <w:szCs w:val="18"/>
              </w:rPr>
              <w:t xml:space="preserve">200 </w:t>
            </w:r>
            <w:r w:rsidRPr="00F300B1">
              <w:rPr>
                <w:sz w:val="18"/>
                <w:szCs w:val="18"/>
              </w:rPr>
              <w:t>мм;</w:t>
            </w:r>
          </w:p>
          <w:p w:rsidR="00052CEF" w:rsidRPr="00F300B1" w:rsidRDefault="00052CEF" w:rsidP="00052CEF">
            <w:pPr>
              <w:pStyle w:val="a3"/>
              <w:numPr>
                <w:ilvl w:val="0"/>
                <w:numId w:val="2"/>
              </w:numPr>
              <w:spacing w:after="160" w:line="259" w:lineRule="auto"/>
              <w:rPr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 xml:space="preserve">Мощность двигателя, не </w:t>
            </w:r>
            <w:r w:rsidR="005A3817">
              <w:rPr>
                <w:sz w:val="18"/>
                <w:szCs w:val="18"/>
              </w:rPr>
              <w:t xml:space="preserve">более 230 </w:t>
            </w:r>
            <w:r w:rsidRPr="00F300B1">
              <w:rPr>
                <w:sz w:val="18"/>
                <w:szCs w:val="18"/>
              </w:rPr>
              <w:t xml:space="preserve">л. </w:t>
            </w:r>
            <w:r w:rsidR="005A3817">
              <w:rPr>
                <w:sz w:val="18"/>
                <w:szCs w:val="18"/>
              </w:rPr>
              <w:t>с.</w:t>
            </w:r>
            <w:r w:rsidRPr="00F300B1">
              <w:rPr>
                <w:sz w:val="18"/>
                <w:szCs w:val="18"/>
              </w:rPr>
              <w:t>;</w:t>
            </w:r>
          </w:p>
          <w:p w:rsidR="00052CEF" w:rsidRPr="00F300B1" w:rsidRDefault="00052CEF" w:rsidP="00052CEF">
            <w:pPr>
              <w:pStyle w:val="a3"/>
              <w:numPr>
                <w:ilvl w:val="0"/>
                <w:numId w:val="2"/>
              </w:numPr>
              <w:spacing w:after="160" w:line="259" w:lineRule="auto"/>
              <w:rPr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 xml:space="preserve">Топливный бак, не менее </w:t>
            </w:r>
            <w:r w:rsidR="005A3817">
              <w:rPr>
                <w:sz w:val="18"/>
                <w:szCs w:val="18"/>
              </w:rPr>
              <w:t xml:space="preserve">200 </w:t>
            </w:r>
            <w:r w:rsidRPr="00F300B1">
              <w:rPr>
                <w:sz w:val="18"/>
                <w:szCs w:val="18"/>
              </w:rPr>
              <w:t>л.;</w:t>
            </w:r>
          </w:p>
          <w:p w:rsidR="00052CEF" w:rsidRPr="00F300B1" w:rsidRDefault="00052CEF" w:rsidP="00052CEF">
            <w:pPr>
              <w:pStyle w:val="a3"/>
              <w:numPr>
                <w:ilvl w:val="0"/>
                <w:numId w:val="2"/>
              </w:numPr>
              <w:spacing w:after="160" w:line="259" w:lineRule="auto"/>
              <w:rPr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 xml:space="preserve">Коробка передач </w:t>
            </w:r>
            <w:r w:rsidR="005A3817">
              <w:rPr>
                <w:sz w:val="18"/>
                <w:szCs w:val="18"/>
              </w:rPr>
              <w:t>механическая</w:t>
            </w:r>
            <w:r w:rsidRPr="00F300B1">
              <w:rPr>
                <w:i/>
                <w:sz w:val="18"/>
                <w:szCs w:val="18"/>
              </w:rPr>
              <w:t>;</w:t>
            </w:r>
          </w:p>
          <w:p w:rsidR="00052CEF" w:rsidRPr="00F300B1" w:rsidRDefault="00052CEF" w:rsidP="00052CEF">
            <w:pPr>
              <w:pStyle w:val="a3"/>
              <w:numPr>
                <w:ilvl w:val="0"/>
                <w:numId w:val="2"/>
              </w:numPr>
              <w:spacing w:after="160" w:line="259" w:lineRule="auto"/>
              <w:rPr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 xml:space="preserve">Передач КПП, не менее </w:t>
            </w:r>
            <w:r w:rsidR="005A3817">
              <w:rPr>
                <w:sz w:val="18"/>
                <w:szCs w:val="18"/>
              </w:rPr>
              <w:t>6 ступеней вперед, 1 назад</w:t>
            </w:r>
            <w:r w:rsidRPr="00F300B1">
              <w:rPr>
                <w:sz w:val="18"/>
                <w:szCs w:val="18"/>
              </w:rPr>
              <w:t>;</w:t>
            </w:r>
          </w:p>
          <w:p w:rsidR="00052CEF" w:rsidRPr="00F300B1" w:rsidRDefault="00052CEF" w:rsidP="00052CEF">
            <w:pPr>
              <w:pStyle w:val="a3"/>
              <w:numPr>
                <w:ilvl w:val="0"/>
                <w:numId w:val="2"/>
              </w:numPr>
              <w:spacing w:after="160" w:line="259" w:lineRule="auto"/>
              <w:rPr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 xml:space="preserve">Тип платформы </w:t>
            </w:r>
            <w:r w:rsidR="005A3817">
              <w:rPr>
                <w:sz w:val="18"/>
                <w:szCs w:val="18"/>
              </w:rPr>
              <w:t>бортовая</w:t>
            </w:r>
            <w:r w:rsidRPr="00F300B1">
              <w:rPr>
                <w:sz w:val="18"/>
                <w:szCs w:val="18"/>
              </w:rPr>
              <w:t>;</w:t>
            </w:r>
          </w:p>
          <w:p w:rsidR="00052CEF" w:rsidRPr="00F300B1" w:rsidRDefault="00052CEF" w:rsidP="005A3817">
            <w:pPr>
              <w:pStyle w:val="a3"/>
              <w:numPr>
                <w:ilvl w:val="0"/>
                <w:numId w:val="2"/>
              </w:numPr>
              <w:spacing w:after="160" w:line="259" w:lineRule="auto"/>
              <w:rPr>
                <w:i/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 xml:space="preserve"> Климатическое исполнение </w:t>
            </w:r>
            <w:r w:rsidR="005A3817" w:rsidRPr="005A3817">
              <w:rPr>
                <w:sz w:val="18"/>
                <w:szCs w:val="18"/>
              </w:rPr>
              <w:t>УХЛ1 (по ГОСТу 15150-69)</w:t>
            </w:r>
            <w:r w:rsidRPr="00F300B1">
              <w:rPr>
                <w:i/>
                <w:sz w:val="18"/>
                <w:szCs w:val="18"/>
              </w:rPr>
              <w:t>;</w:t>
            </w:r>
          </w:p>
          <w:p w:rsidR="00052CEF" w:rsidRPr="00F300B1" w:rsidRDefault="00052CEF" w:rsidP="00052CEF">
            <w:pPr>
              <w:pStyle w:val="a3"/>
              <w:numPr>
                <w:ilvl w:val="0"/>
                <w:numId w:val="2"/>
              </w:numPr>
              <w:spacing w:after="160" w:line="259" w:lineRule="auto"/>
              <w:rPr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>Тахограф в соответствии с требованиями МТ РФ от 13.02.2013 №36</w:t>
            </w:r>
            <w:r>
              <w:rPr>
                <w:sz w:val="18"/>
                <w:szCs w:val="18"/>
              </w:rPr>
              <w:t>;</w:t>
            </w:r>
          </w:p>
          <w:p w:rsidR="00052CEF" w:rsidRPr="00F300B1" w:rsidRDefault="00052CEF" w:rsidP="00052CEF">
            <w:pPr>
              <w:pStyle w:val="a3"/>
              <w:numPr>
                <w:ilvl w:val="0"/>
                <w:numId w:val="2"/>
              </w:numPr>
              <w:spacing w:after="160" w:line="259" w:lineRule="auto"/>
              <w:rPr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 xml:space="preserve">Высота борта, не более </w:t>
            </w:r>
            <w:r w:rsidR="005A3817">
              <w:rPr>
                <w:sz w:val="18"/>
                <w:szCs w:val="18"/>
              </w:rPr>
              <w:t xml:space="preserve">600 </w:t>
            </w:r>
            <w:r w:rsidRPr="00F300B1">
              <w:rPr>
                <w:sz w:val="18"/>
                <w:szCs w:val="18"/>
              </w:rPr>
              <w:t>мм</w:t>
            </w:r>
            <w:r>
              <w:rPr>
                <w:sz w:val="18"/>
                <w:szCs w:val="18"/>
              </w:rPr>
              <w:t>;</w:t>
            </w:r>
          </w:p>
          <w:p w:rsidR="00052CEF" w:rsidRPr="00F300B1" w:rsidRDefault="00052CEF" w:rsidP="00052CEF">
            <w:pPr>
              <w:pStyle w:val="a3"/>
              <w:numPr>
                <w:ilvl w:val="0"/>
                <w:numId w:val="2"/>
              </w:numPr>
              <w:spacing w:after="160" w:line="259" w:lineRule="auto"/>
              <w:rPr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 xml:space="preserve">Площадь платформы, не менее </w:t>
            </w:r>
            <w:r w:rsidR="005C7A07">
              <w:rPr>
                <w:sz w:val="18"/>
                <w:szCs w:val="18"/>
              </w:rPr>
              <w:t xml:space="preserve">10 </w:t>
            </w:r>
            <w:proofErr w:type="spellStart"/>
            <w:r w:rsidRPr="00F300B1">
              <w:rPr>
                <w:sz w:val="18"/>
                <w:szCs w:val="18"/>
              </w:rPr>
              <w:t>м</w:t>
            </w:r>
            <w:r w:rsidR="005C7A07">
              <w:rPr>
                <w:sz w:val="18"/>
                <w:szCs w:val="18"/>
              </w:rPr>
              <w:t>.</w:t>
            </w:r>
            <w:r w:rsidRPr="00F300B1">
              <w:rPr>
                <w:sz w:val="18"/>
                <w:szCs w:val="18"/>
              </w:rPr>
              <w:t>кв</w:t>
            </w:r>
            <w:proofErr w:type="spellEnd"/>
            <w:r w:rsidRPr="00F300B1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;</w:t>
            </w:r>
          </w:p>
          <w:p w:rsidR="005C7A07" w:rsidRPr="00F669AB" w:rsidRDefault="00052CEF" w:rsidP="00F669AB">
            <w:pPr>
              <w:pStyle w:val="a3"/>
              <w:numPr>
                <w:ilvl w:val="0"/>
                <w:numId w:val="2"/>
              </w:numPr>
              <w:spacing w:after="160" w:line="259" w:lineRule="auto"/>
              <w:rPr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 xml:space="preserve">Габаритные размеры бортового автомобиля высота, ширина, </w:t>
            </w:r>
            <w:r w:rsidRPr="005C7A07">
              <w:rPr>
                <w:sz w:val="18"/>
                <w:szCs w:val="18"/>
              </w:rPr>
              <w:t xml:space="preserve">длина не более </w:t>
            </w:r>
            <w:r w:rsidR="005C7A07" w:rsidRPr="005C7A07">
              <w:rPr>
                <w:sz w:val="18"/>
                <w:szCs w:val="18"/>
              </w:rPr>
              <w:t xml:space="preserve">3800, 2500, 9600 </w:t>
            </w:r>
            <w:r w:rsidRPr="005C7A07">
              <w:rPr>
                <w:sz w:val="18"/>
                <w:szCs w:val="18"/>
              </w:rPr>
              <w:t>(мм).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CEF" w:rsidRPr="006945E1" w:rsidRDefault="005C7A07" w:rsidP="00052CEF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A07" w:rsidRPr="00B43050" w:rsidRDefault="005C7A07" w:rsidP="005C7A07">
            <w:pPr>
              <w:pStyle w:val="a3"/>
              <w:numPr>
                <w:ilvl w:val="0"/>
                <w:numId w:val="2"/>
              </w:numPr>
              <w:tabs>
                <w:tab w:val="left" w:pos="317"/>
              </w:tabs>
              <w:ind w:left="0" w:firstLine="99"/>
              <w:rPr>
                <w:sz w:val="18"/>
                <w:szCs w:val="18"/>
              </w:rPr>
            </w:pPr>
            <w:proofErr w:type="gramStart"/>
            <w:r w:rsidRPr="00B43050">
              <w:rPr>
                <w:sz w:val="18"/>
                <w:szCs w:val="18"/>
              </w:rPr>
              <w:t>к</w:t>
            </w:r>
            <w:r w:rsidR="00052CEF" w:rsidRPr="00B43050">
              <w:rPr>
                <w:sz w:val="18"/>
                <w:szCs w:val="18"/>
              </w:rPr>
              <w:t>ран</w:t>
            </w:r>
            <w:r w:rsidRPr="00B43050">
              <w:rPr>
                <w:sz w:val="18"/>
                <w:szCs w:val="18"/>
              </w:rPr>
              <w:t>-</w:t>
            </w:r>
            <w:r w:rsidR="00052CEF" w:rsidRPr="00B43050">
              <w:rPr>
                <w:sz w:val="18"/>
                <w:szCs w:val="18"/>
              </w:rPr>
              <w:t>манипуляторн</w:t>
            </w:r>
            <w:r w:rsidRPr="00B43050">
              <w:rPr>
                <w:sz w:val="18"/>
                <w:szCs w:val="18"/>
              </w:rPr>
              <w:t>ая</w:t>
            </w:r>
            <w:proofErr w:type="gramEnd"/>
            <w:r w:rsidRPr="00B43050">
              <w:rPr>
                <w:sz w:val="18"/>
                <w:szCs w:val="18"/>
              </w:rPr>
              <w:t xml:space="preserve"> </w:t>
            </w:r>
            <w:r w:rsidR="00052CEF" w:rsidRPr="00B43050">
              <w:rPr>
                <w:sz w:val="18"/>
                <w:szCs w:val="18"/>
              </w:rPr>
              <w:t>установк</w:t>
            </w:r>
            <w:r w:rsidRPr="00B43050">
              <w:rPr>
                <w:sz w:val="18"/>
                <w:szCs w:val="18"/>
              </w:rPr>
              <w:t>а</w:t>
            </w:r>
            <w:r w:rsidR="00052CEF" w:rsidRPr="00B43050">
              <w:rPr>
                <w:sz w:val="18"/>
                <w:szCs w:val="18"/>
              </w:rPr>
              <w:t xml:space="preserve"> SOOSAN SCS 335</w:t>
            </w:r>
            <w:r w:rsidR="009E3326">
              <w:rPr>
                <w:sz w:val="18"/>
                <w:szCs w:val="18"/>
              </w:rPr>
              <w:t xml:space="preserve"> или аналог</w:t>
            </w:r>
          </w:p>
          <w:p w:rsidR="00052CEF" w:rsidRPr="00B43050" w:rsidRDefault="005C7A07" w:rsidP="005C7A07">
            <w:pPr>
              <w:pStyle w:val="a3"/>
              <w:numPr>
                <w:ilvl w:val="0"/>
                <w:numId w:val="2"/>
              </w:numPr>
              <w:tabs>
                <w:tab w:val="left" w:pos="317"/>
              </w:tabs>
              <w:ind w:left="0" w:firstLine="99"/>
              <w:rPr>
                <w:sz w:val="18"/>
                <w:szCs w:val="18"/>
              </w:rPr>
            </w:pPr>
            <w:r w:rsidRPr="00B43050">
              <w:rPr>
                <w:sz w:val="18"/>
                <w:szCs w:val="18"/>
              </w:rPr>
              <w:t>задние аутригеры</w:t>
            </w:r>
          </w:p>
          <w:p w:rsidR="00B43050" w:rsidRPr="00B43050" w:rsidRDefault="00B43050" w:rsidP="00B43050">
            <w:pPr>
              <w:pStyle w:val="a3"/>
              <w:numPr>
                <w:ilvl w:val="0"/>
                <w:numId w:val="2"/>
              </w:numPr>
              <w:tabs>
                <w:tab w:val="left" w:pos="317"/>
              </w:tabs>
              <w:ind w:left="0" w:firstLine="99"/>
              <w:rPr>
                <w:sz w:val="18"/>
                <w:szCs w:val="18"/>
              </w:rPr>
            </w:pPr>
            <w:r w:rsidRPr="00B43050">
              <w:rPr>
                <w:sz w:val="18"/>
                <w:szCs w:val="18"/>
              </w:rPr>
              <w:t>нижний пост 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CEF" w:rsidRPr="00B43050" w:rsidRDefault="00052CEF" w:rsidP="00052CEF">
            <w:pPr>
              <w:jc w:val="center"/>
              <w:rPr>
                <w:color w:val="000000"/>
                <w:sz w:val="18"/>
                <w:szCs w:val="18"/>
              </w:rPr>
            </w:pPr>
            <w:r w:rsidRPr="00B43050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EF" w:rsidRPr="00B43050" w:rsidRDefault="00052CEF" w:rsidP="00052CE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CEF" w:rsidRPr="00B43050" w:rsidRDefault="00F669AB" w:rsidP="00052CE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CEF" w:rsidRPr="00B43050" w:rsidRDefault="002902C5" w:rsidP="009E332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CEF" w:rsidRPr="00B43050" w:rsidRDefault="00B43050" w:rsidP="009E332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Pr="00B43050">
              <w:rPr>
                <w:color w:val="000000"/>
                <w:sz w:val="18"/>
                <w:szCs w:val="18"/>
              </w:rPr>
              <w:t xml:space="preserve"> (</w:t>
            </w:r>
            <w:r w:rsidR="009E3326">
              <w:rPr>
                <w:color w:val="000000"/>
                <w:sz w:val="18"/>
                <w:szCs w:val="18"/>
              </w:rPr>
              <w:t>два</w:t>
            </w:r>
            <w:r w:rsidRPr="00B43050">
              <w:rPr>
                <w:color w:val="000000"/>
                <w:sz w:val="18"/>
                <w:szCs w:val="18"/>
              </w:rPr>
              <w:t xml:space="preserve">) года или </w:t>
            </w:r>
            <w:r>
              <w:rPr>
                <w:color w:val="000000"/>
                <w:sz w:val="18"/>
                <w:szCs w:val="18"/>
              </w:rPr>
              <w:t>6</w:t>
            </w:r>
            <w:r w:rsidRPr="00B43050">
              <w:rPr>
                <w:color w:val="000000"/>
                <w:sz w:val="18"/>
                <w:szCs w:val="18"/>
              </w:rPr>
              <w:t>0 тыс. км</w:t>
            </w:r>
            <w:proofErr w:type="gramStart"/>
            <w:r w:rsidRPr="00B43050">
              <w:rPr>
                <w:color w:val="000000"/>
                <w:sz w:val="18"/>
                <w:szCs w:val="18"/>
              </w:rPr>
              <w:t>.</w:t>
            </w:r>
            <w:proofErr w:type="gramEnd"/>
            <w:r w:rsidRPr="00B43050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B43050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B43050">
              <w:rPr>
                <w:color w:val="000000"/>
                <w:sz w:val="18"/>
                <w:szCs w:val="18"/>
              </w:rPr>
              <w:t>робега, в зависимости, что наступит ранее с момента приемки товара Покупателем на своем складе.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CEF" w:rsidRPr="00B43050" w:rsidRDefault="00052CEF" w:rsidP="00052CEF">
            <w:pPr>
              <w:jc w:val="center"/>
              <w:rPr>
                <w:sz w:val="18"/>
                <w:szCs w:val="18"/>
              </w:rPr>
            </w:pPr>
          </w:p>
          <w:p w:rsidR="00052CEF" w:rsidRPr="00B43050" w:rsidRDefault="00052CEF" w:rsidP="00052CEF">
            <w:pPr>
              <w:jc w:val="center"/>
              <w:rPr>
                <w:sz w:val="18"/>
                <w:szCs w:val="18"/>
              </w:rPr>
            </w:pPr>
          </w:p>
          <w:p w:rsidR="00052CEF" w:rsidRPr="00B43050" w:rsidRDefault="00052CEF" w:rsidP="00052CEF">
            <w:pPr>
              <w:jc w:val="center"/>
              <w:rPr>
                <w:sz w:val="18"/>
                <w:szCs w:val="18"/>
              </w:rPr>
            </w:pPr>
          </w:p>
          <w:p w:rsidR="00052CEF" w:rsidRPr="00B43050" w:rsidRDefault="00052CEF" w:rsidP="00052CEF">
            <w:pPr>
              <w:jc w:val="center"/>
              <w:rPr>
                <w:sz w:val="18"/>
                <w:szCs w:val="18"/>
              </w:rPr>
            </w:pPr>
          </w:p>
          <w:p w:rsidR="00052CEF" w:rsidRPr="00B43050" w:rsidRDefault="00052CEF" w:rsidP="00052CEF">
            <w:pPr>
              <w:jc w:val="center"/>
              <w:rPr>
                <w:sz w:val="18"/>
                <w:szCs w:val="18"/>
              </w:rPr>
            </w:pPr>
          </w:p>
          <w:p w:rsidR="00052CEF" w:rsidRPr="00B43050" w:rsidRDefault="00052CEF" w:rsidP="00052CEF">
            <w:pPr>
              <w:jc w:val="center"/>
              <w:rPr>
                <w:sz w:val="18"/>
                <w:szCs w:val="18"/>
              </w:rPr>
            </w:pPr>
          </w:p>
          <w:p w:rsidR="00052CEF" w:rsidRPr="00B43050" w:rsidRDefault="00052CEF" w:rsidP="00052CEF">
            <w:pPr>
              <w:jc w:val="center"/>
              <w:rPr>
                <w:sz w:val="18"/>
                <w:szCs w:val="18"/>
              </w:rPr>
            </w:pPr>
          </w:p>
          <w:p w:rsidR="00052CEF" w:rsidRPr="00B43050" w:rsidRDefault="00052CEF" w:rsidP="00052CEF">
            <w:pPr>
              <w:jc w:val="center"/>
              <w:rPr>
                <w:sz w:val="18"/>
                <w:szCs w:val="18"/>
              </w:rPr>
            </w:pPr>
          </w:p>
          <w:p w:rsidR="00052CEF" w:rsidRPr="00B43050" w:rsidRDefault="00052CEF" w:rsidP="00052CEF">
            <w:pPr>
              <w:jc w:val="center"/>
              <w:rPr>
                <w:sz w:val="18"/>
                <w:szCs w:val="18"/>
              </w:rPr>
            </w:pPr>
          </w:p>
          <w:p w:rsidR="00052CEF" w:rsidRPr="00B43050" w:rsidRDefault="00052CEF" w:rsidP="00052CEF">
            <w:pPr>
              <w:jc w:val="center"/>
              <w:rPr>
                <w:sz w:val="18"/>
                <w:szCs w:val="18"/>
              </w:rPr>
            </w:pPr>
          </w:p>
          <w:p w:rsidR="005C7A07" w:rsidRPr="00B43050" w:rsidRDefault="005C7A07" w:rsidP="00052CEF">
            <w:pPr>
              <w:jc w:val="center"/>
              <w:rPr>
                <w:sz w:val="18"/>
                <w:szCs w:val="18"/>
              </w:rPr>
            </w:pPr>
          </w:p>
          <w:p w:rsidR="005C7A07" w:rsidRPr="00B43050" w:rsidRDefault="005C7A07" w:rsidP="00052CEF">
            <w:pPr>
              <w:jc w:val="center"/>
              <w:rPr>
                <w:sz w:val="18"/>
                <w:szCs w:val="18"/>
              </w:rPr>
            </w:pPr>
          </w:p>
          <w:p w:rsidR="005C7A07" w:rsidRPr="00B43050" w:rsidRDefault="005C7A07" w:rsidP="00052CEF">
            <w:pPr>
              <w:jc w:val="center"/>
              <w:rPr>
                <w:sz w:val="18"/>
                <w:szCs w:val="18"/>
              </w:rPr>
            </w:pPr>
          </w:p>
          <w:p w:rsidR="005C7A07" w:rsidRPr="00B43050" w:rsidRDefault="005C7A07" w:rsidP="00052CEF">
            <w:pPr>
              <w:jc w:val="center"/>
              <w:rPr>
                <w:sz w:val="18"/>
                <w:szCs w:val="18"/>
              </w:rPr>
            </w:pPr>
          </w:p>
          <w:p w:rsidR="005C7A07" w:rsidRPr="00B43050" w:rsidRDefault="005C7A07" w:rsidP="00052CEF">
            <w:pPr>
              <w:jc w:val="center"/>
              <w:rPr>
                <w:sz w:val="18"/>
                <w:szCs w:val="18"/>
              </w:rPr>
            </w:pPr>
          </w:p>
          <w:p w:rsidR="00052CEF" w:rsidRPr="00B43050" w:rsidRDefault="005C7A07" w:rsidP="005C7A07">
            <w:pPr>
              <w:jc w:val="center"/>
              <w:rPr>
                <w:sz w:val="18"/>
                <w:szCs w:val="18"/>
              </w:rPr>
            </w:pPr>
            <w:r w:rsidRPr="00B43050">
              <w:rPr>
                <w:sz w:val="18"/>
                <w:szCs w:val="18"/>
              </w:rPr>
              <w:t>3410195</w:t>
            </w:r>
          </w:p>
        </w:tc>
      </w:tr>
    </w:tbl>
    <w:p w:rsidR="00052CEF" w:rsidRPr="006E6AFF" w:rsidRDefault="00052CEF" w:rsidP="00052CEF">
      <w:pPr>
        <w:jc w:val="center"/>
        <w:rPr>
          <w:color w:val="000000"/>
        </w:rPr>
        <w:sectPr w:rsidR="00052CEF" w:rsidRPr="006E6AFF" w:rsidSect="002D2D88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026B8F" w:rsidRDefault="00026B8F" w:rsidP="00052CEF">
      <w:pPr>
        <w:tabs>
          <w:tab w:val="left" w:pos="6105"/>
        </w:tabs>
        <w:spacing w:after="200" w:line="276" w:lineRule="auto"/>
        <w:rPr>
          <w:color w:val="000000"/>
          <w:sz w:val="26"/>
          <w:szCs w:val="26"/>
        </w:rPr>
      </w:pPr>
    </w:p>
    <w:p w:rsidR="00B43050" w:rsidRDefault="002B09D8" w:rsidP="00B43050">
      <w:pPr>
        <w:jc w:val="center"/>
        <w:rPr>
          <w:color w:val="000000"/>
        </w:rPr>
      </w:pPr>
      <w:r w:rsidRPr="002B09D8">
        <w:rPr>
          <w:color w:val="000000"/>
        </w:rPr>
        <w:t>РАЗДЕЛ 2. СВЕДЕНИЯ О НОВИЗНЕ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576B74" w:rsidRPr="000C0C08" w:rsidTr="00576B74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74" w:rsidRPr="000C0C08" w:rsidRDefault="00576B74" w:rsidP="00B43050">
            <w:pPr>
              <w:ind w:firstLine="601"/>
              <w:jc w:val="both"/>
              <w:rPr>
                <w:color w:val="000000"/>
              </w:rPr>
            </w:pPr>
            <w:r w:rsidRPr="000C0C08">
              <w:t>Поставляемый товар должен быть новым,</w:t>
            </w:r>
            <w:r w:rsidRPr="000C0C08">
              <w:rPr>
                <w:color w:val="0000FF"/>
              </w:rPr>
              <w:t xml:space="preserve"> </w:t>
            </w:r>
            <w:r w:rsidRPr="000C0C08">
              <w:t>не ранее 201</w:t>
            </w:r>
            <w:r w:rsidR="00CD443A">
              <w:t>5</w:t>
            </w:r>
            <w:r w:rsidRPr="000C0C08">
              <w:t xml:space="preserve"> г. </w:t>
            </w:r>
            <w:r w:rsidR="00B43050" w:rsidRPr="000C0C08">
              <w:t>в</w:t>
            </w:r>
            <w:r w:rsidRPr="000C0C08">
              <w:t>ыпуска</w:t>
            </w:r>
            <w:r w:rsidR="00B43050" w:rsidRPr="000C0C08">
              <w:t xml:space="preserve">, ранее </w:t>
            </w:r>
            <w:r w:rsidR="002B09D8" w:rsidRPr="000C0C08">
              <w:t>не находившимся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2B09D8" w:rsidRPr="000C0C08" w:rsidRDefault="002B09D8" w:rsidP="002B09D8">
      <w:pPr>
        <w:jc w:val="center"/>
        <w:rPr>
          <w:color w:val="000000"/>
        </w:rPr>
      </w:pPr>
    </w:p>
    <w:p w:rsidR="002B09D8" w:rsidRPr="000C0C08" w:rsidRDefault="002B09D8" w:rsidP="002B09D8">
      <w:pPr>
        <w:jc w:val="center"/>
        <w:rPr>
          <w:color w:val="000000"/>
        </w:rPr>
      </w:pPr>
      <w:r w:rsidRPr="000C0C08">
        <w:rPr>
          <w:color w:val="000000"/>
        </w:rPr>
        <w:t>РАЗДЕЛ 3. ТРЕБОВАНИЯ К МАРКИРОВКЕ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2B09D8" w:rsidRPr="000C0C08" w:rsidTr="002B09D8">
        <w:trPr>
          <w:trHeight w:val="33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D8" w:rsidRPr="000C0C08" w:rsidRDefault="002B09D8" w:rsidP="002B09D8">
            <w:pPr>
              <w:jc w:val="both"/>
              <w:rPr>
                <w:color w:val="000000"/>
              </w:rPr>
            </w:pPr>
            <w:r w:rsidRPr="000C0C08">
              <w:rPr>
                <w:color w:val="000000"/>
              </w:rPr>
              <w:t>Не предъявляются</w:t>
            </w:r>
          </w:p>
        </w:tc>
      </w:tr>
    </w:tbl>
    <w:p w:rsidR="002B09D8" w:rsidRPr="000C0C08" w:rsidRDefault="002B09D8" w:rsidP="002B09D8">
      <w:pPr>
        <w:jc w:val="center"/>
        <w:rPr>
          <w:color w:val="000000"/>
        </w:rPr>
      </w:pPr>
    </w:p>
    <w:p w:rsidR="002B09D8" w:rsidRPr="000C0C08" w:rsidRDefault="002B09D8" w:rsidP="002B09D8">
      <w:pPr>
        <w:jc w:val="center"/>
        <w:rPr>
          <w:color w:val="000000"/>
        </w:rPr>
      </w:pPr>
      <w:r w:rsidRPr="000C0C08">
        <w:rPr>
          <w:color w:val="000000"/>
        </w:rPr>
        <w:t>РАЗДЕЛ 4. ТРЕБОВАНИЯ К УПАКОВКЕ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2B09D8" w:rsidRPr="000C0C08" w:rsidTr="002B09D8">
        <w:trPr>
          <w:trHeight w:val="33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D8" w:rsidRPr="000C0C08" w:rsidRDefault="002B09D8" w:rsidP="002B09D8">
            <w:pPr>
              <w:ind w:firstLine="601"/>
              <w:jc w:val="both"/>
              <w:rPr>
                <w:color w:val="000000"/>
              </w:rPr>
            </w:pPr>
            <w:r w:rsidRPr="000C0C08">
              <w:rPr>
                <w:color w:val="000000"/>
              </w:rPr>
              <w:t xml:space="preserve">Наличие паспорта транспортного средства, паспорта кран-манипуляторной установки, иных документов, необходимых для регистрации в </w:t>
            </w:r>
            <w:proofErr w:type="spellStart"/>
            <w:r w:rsidRPr="000C0C08">
              <w:rPr>
                <w:color w:val="000000"/>
              </w:rPr>
              <w:t>Ростехназоре</w:t>
            </w:r>
            <w:proofErr w:type="spellEnd"/>
            <w:r w:rsidRPr="000C0C08">
              <w:rPr>
                <w:color w:val="000000"/>
              </w:rPr>
              <w:t>.</w:t>
            </w:r>
          </w:p>
        </w:tc>
      </w:tr>
    </w:tbl>
    <w:p w:rsidR="00F11A4C" w:rsidRPr="00F11A4C" w:rsidRDefault="00F11A4C" w:rsidP="00F11A4C">
      <w:pPr>
        <w:jc w:val="center"/>
        <w:rPr>
          <w:color w:val="000000"/>
        </w:rPr>
      </w:pPr>
    </w:p>
    <w:p w:rsidR="00F11A4C" w:rsidRPr="00F11A4C" w:rsidRDefault="00F11A4C" w:rsidP="00F11A4C">
      <w:pPr>
        <w:jc w:val="center"/>
        <w:rPr>
          <w:color w:val="000000"/>
        </w:rPr>
      </w:pPr>
      <w:r w:rsidRPr="00F11A4C">
        <w:rPr>
          <w:color w:val="000000"/>
        </w:rPr>
        <w:t>РАЗДЕЛ 5. ТРЕБОВАНИЯ ПО ПРАВИЛАМ СДАЧИ И ПРИЕМКИ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2B09D8" w:rsidRPr="000C0C08" w:rsidTr="002B09D8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D8" w:rsidRPr="000C0C08" w:rsidRDefault="002B09D8" w:rsidP="002B09D8">
            <w:pPr>
              <w:jc w:val="center"/>
              <w:rPr>
                <w:color w:val="000000"/>
              </w:rPr>
            </w:pPr>
            <w:r w:rsidRPr="000C0C08">
              <w:rPr>
                <w:color w:val="000000"/>
              </w:rPr>
              <w:t>Подраздел 5.1 Порядок сдачи и приемки</w:t>
            </w:r>
          </w:p>
        </w:tc>
      </w:tr>
      <w:tr w:rsidR="002B09D8" w:rsidRPr="000C0C08" w:rsidTr="002B09D8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D8" w:rsidRPr="000C0C08" w:rsidRDefault="002B09D8" w:rsidP="002B09D8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proofErr w:type="gramStart"/>
            <w:r w:rsidRPr="000C0C08">
              <w:rPr>
                <w:szCs w:val="20"/>
              </w:rPr>
              <w:t xml:space="preserve">Приемка товара  по количеству  осуществляется в соответствии с действующим законодательством РФ и Инструкцией о порядке приемки продукции производственно-технического назначения по количеству, утвержденным постановлением Госарбитража при Совете Министров СССР № П-6 от 15.06.1965г. Приемка товара по качеству  осуществляется в соответствии с действующим законодательством РФ). </w:t>
            </w:r>
            <w:proofErr w:type="gramEnd"/>
          </w:p>
          <w:p w:rsidR="002B09D8" w:rsidRPr="000C0C08" w:rsidRDefault="002B09D8" w:rsidP="002B09D8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0C0C08">
              <w:rPr>
                <w:szCs w:val="20"/>
              </w:rPr>
              <w:t>1. Поставщик обязан вместе с товаром передать Покупателю: технические паспорта, сертификаты соответствия товара.</w:t>
            </w:r>
          </w:p>
          <w:p w:rsidR="002B09D8" w:rsidRPr="000C0C08" w:rsidRDefault="002B09D8" w:rsidP="002B09D8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0C0C08">
              <w:rPr>
                <w:szCs w:val="20"/>
              </w:rPr>
              <w:t xml:space="preserve"> 2. Покупатель должен проверить комплектность и качество поставленного товара в соответствии с условиями договора в течение 5 рабочих дней с даты получения товара.</w:t>
            </w:r>
          </w:p>
          <w:p w:rsidR="002B09D8" w:rsidRPr="000C0C08" w:rsidRDefault="002B09D8" w:rsidP="002B09D8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0C0C08">
              <w:rPr>
                <w:szCs w:val="20"/>
              </w:rPr>
              <w:t xml:space="preserve"> 3. Для данного товара не допускается выборочная (частичная) проверка. Требуется проверка каждой единицы товара.</w:t>
            </w:r>
          </w:p>
          <w:p w:rsidR="002B09D8" w:rsidRPr="000C0C08" w:rsidRDefault="002B09D8" w:rsidP="002B09D8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0C0C08">
              <w:rPr>
                <w:szCs w:val="20"/>
              </w:rPr>
              <w:t xml:space="preserve"> 4. Поставщик обязан вывезти товар, принятый на ответственное хранение, либо распорядиться им в срок до 5 рабочих дней с момента получения уведомления об этом Покупателя.</w:t>
            </w:r>
          </w:p>
          <w:p w:rsidR="002B09D8" w:rsidRPr="000C0C08" w:rsidRDefault="002B09D8" w:rsidP="00A62F8A">
            <w:pPr>
              <w:jc w:val="both"/>
            </w:pPr>
            <w:r w:rsidRPr="000C0C08">
              <w:rPr>
                <w:szCs w:val="20"/>
              </w:rPr>
              <w:t xml:space="preserve">5. Поставщик осуществляет доставку товара своими силами и за свой счет по адресу: ЗАТО Железногорск, г. Железногорск Красноярского края, ул. Ленина, 74б, </w:t>
            </w:r>
          </w:p>
        </w:tc>
      </w:tr>
      <w:tr w:rsidR="002B09D8" w:rsidRPr="006E6AFF" w:rsidTr="002B09D8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D8" w:rsidRPr="000C0C08" w:rsidRDefault="002B09D8" w:rsidP="002B09D8">
            <w:pPr>
              <w:jc w:val="center"/>
            </w:pPr>
            <w:r w:rsidRPr="000C0C08"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2B09D8" w:rsidRPr="006E6AFF" w:rsidTr="002B09D8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D8" w:rsidRPr="000C0C08" w:rsidRDefault="002B09D8" w:rsidP="002B09D8">
            <w:pPr>
              <w:numPr>
                <w:ilvl w:val="0"/>
                <w:numId w:val="1"/>
              </w:numPr>
              <w:tabs>
                <w:tab w:val="clear" w:pos="1080"/>
                <w:tab w:val="center" w:pos="4677"/>
                <w:tab w:val="right" w:pos="9355"/>
              </w:tabs>
              <w:ind w:left="318" w:right="34" w:hanging="284"/>
              <w:jc w:val="both"/>
            </w:pPr>
            <w:r w:rsidRPr="000C0C08">
              <w:t>счет и счет-фактуру, оформленные в соответствии с требованиями НК РФ;</w:t>
            </w:r>
          </w:p>
          <w:p w:rsidR="002B09D8" w:rsidRPr="000C0C08" w:rsidRDefault="002B09D8" w:rsidP="002B09D8">
            <w:pPr>
              <w:numPr>
                <w:ilvl w:val="0"/>
                <w:numId w:val="1"/>
              </w:numPr>
              <w:tabs>
                <w:tab w:val="center" w:pos="4677"/>
                <w:tab w:val="right" w:pos="9355"/>
              </w:tabs>
              <w:ind w:left="318" w:right="34" w:hanging="284"/>
              <w:jc w:val="both"/>
            </w:pPr>
            <w:r w:rsidRPr="000C0C08">
              <w:t>товарно-транспортные накладные, другие документы, необходимые для приемки Товара;</w:t>
            </w:r>
          </w:p>
          <w:p w:rsidR="002B09D8" w:rsidRPr="000C0C08" w:rsidRDefault="002B09D8" w:rsidP="002B09D8">
            <w:pPr>
              <w:numPr>
                <w:ilvl w:val="0"/>
                <w:numId w:val="1"/>
              </w:numPr>
              <w:tabs>
                <w:tab w:val="center" w:pos="4677"/>
                <w:tab w:val="right" w:pos="9355"/>
              </w:tabs>
              <w:ind w:left="318" w:right="34" w:hanging="284"/>
              <w:jc w:val="both"/>
            </w:pPr>
            <w:r w:rsidRPr="000C0C08">
              <w:t>документы, удостоверяющие качество Товара;</w:t>
            </w:r>
          </w:p>
          <w:p w:rsidR="002B09D8" w:rsidRPr="000C0C08" w:rsidRDefault="002B09D8" w:rsidP="002B09D8">
            <w:pPr>
              <w:numPr>
                <w:ilvl w:val="0"/>
                <w:numId w:val="1"/>
              </w:numPr>
              <w:tabs>
                <w:tab w:val="center" w:pos="4677"/>
                <w:tab w:val="right" w:pos="9355"/>
              </w:tabs>
              <w:ind w:left="318" w:right="34" w:hanging="284"/>
              <w:jc w:val="both"/>
            </w:pPr>
            <w:r w:rsidRPr="000C0C08">
              <w:t>документы о сертификации Товара, если Товары подлежат сертификации согласно законодательству РФ.</w:t>
            </w:r>
          </w:p>
          <w:p w:rsidR="002B09D8" w:rsidRPr="000C0C08" w:rsidRDefault="002B09D8" w:rsidP="002B09D8">
            <w:pPr>
              <w:numPr>
                <w:ilvl w:val="0"/>
                <w:numId w:val="1"/>
              </w:numPr>
              <w:tabs>
                <w:tab w:val="center" w:pos="4677"/>
                <w:tab w:val="right" w:pos="9355"/>
              </w:tabs>
              <w:ind w:left="318" w:right="34" w:hanging="284"/>
              <w:jc w:val="both"/>
            </w:pPr>
            <w:r w:rsidRPr="000C0C08">
              <w:t>иные документы предусмотренные действующим законодательством.</w:t>
            </w:r>
          </w:p>
        </w:tc>
      </w:tr>
    </w:tbl>
    <w:p w:rsidR="002B09D8" w:rsidRPr="006E6AFF" w:rsidRDefault="002B09D8" w:rsidP="002B09D8">
      <w:pPr>
        <w:jc w:val="center"/>
        <w:rPr>
          <w:color w:val="000000"/>
        </w:rPr>
      </w:pPr>
    </w:p>
    <w:p w:rsidR="00F11A4C" w:rsidRPr="006E6AFF" w:rsidRDefault="00F11A4C" w:rsidP="00F11A4C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F11A4C" w:rsidRPr="006E6AFF" w:rsidTr="00F11A4C">
        <w:trPr>
          <w:trHeight w:val="164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A4C" w:rsidRPr="006E6AFF" w:rsidRDefault="00F11A4C" w:rsidP="00F11A4C">
            <w:pPr>
              <w:jc w:val="both"/>
              <w:rPr>
                <w:i/>
                <w:color w:val="000000"/>
              </w:rPr>
            </w:pPr>
            <w:r>
              <w:rPr>
                <w:color w:val="000000"/>
              </w:rPr>
              <w:t>Транспортировка железнодорожным транспортом до г. Красноярска, либо самовывозом</w:t>
            </w:r>
          </w:p>
        </w:tc>
      </w:tr>
    </w:tbl>
    <w:p w:rsidR="00F11A4C" w:rsidRPr="006E6AFF" w:rsidRDefault="00F11A4C" w:rsidP="00F11A4C">
      <w:pPr>
        <w:jc w:val="center"/>
        <w:rPr>
          <w:color w:val="000000"/>
        </w:rPr>
      </w:pPr>
    </w:p>
    <w:p w:rsidR="00F11A4C" w:rsidRPr="006E6AFF" w:rsidRDefault="00F11A4C" w:rsidP="00F11A4C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F11A4C" w:rsidRPr="006E6AFF" w:rsidTr="00F11A4C">
        <w:trPr>
          <w:trHeight w:val="1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A4C" w:rsidRPr="006E6AFF" w:rsidRDefault="00F11A4C" w:rsidP="00F11A4C">
            <w:pPr>
              <w:rPr>
                <w:i/>
                <w:color w:val="000000"/>
              </w:rPr>
            </w:pPr>
            <w:r>
              <w:rPr>
                <w:color w:val="000000"/>
              </w:rPr>
              <w:t>Не предъявляются</w:t>
            </w:r>
          </w:p>
        </w:tc>
      </w:tr>
    </w:tbl>
    <w:p w:rsidR="00F11A4C" w:rsidRDefault="00F11A4C" w:rsidP="00F11A4C">
      <w:pPr>
        <w:jc w:val="center"/>
        <w:rPr>
          <w:color w:val="000000"/>
        </w:rPr>
      </w:pPr>
    </w:p>
    <w:p w:rsidR="00F11A4C" w:rsidRPr="006E6AFF" w:rsidRDefault="00F11A4C" w:rsidP="00F11A4C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F11A4C" w:rsidRPr="006E6AFF" w:rsidTr="00F11A4C">
        <w:trPr>
          <w:trHeight w:val="232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A4C" w:rsidRPr="00F11A4C" w:rsidRDefault="00F11A4C" w:rsidP="00F11A4C">
            <w:pPr>
              <w:rPr>
                <w:color w:val="000000"/>
              </w:rPr>
            </w:pPr>
            <w:r>
              <w:rPr>
                <w:color w:val="000000"/>
              </w:rPr>
              <w:t>Наличие авторизированного технического центра обслуживания не более чем в 100 км  от места поставки</w:t>
            </w:r>
          </w:p>
        </w:tc>
      </w:tr>
    </w:tbl>
    <w:p w:rsidR="00F11A4C" w:rsidRDefault="00F11A4C" w:rsidP="00F11A4C">
      <w:pPr>
        <w:jc w:val="center"/>
        <w:rPr>
          <w:color w:val="000000"/>
        </w:rPr>
      </w:pPr>
    </w:p>
    <w:p w:rsidR="00F11A4C" w:rsidRPr="006E6AFF" w:rsidRDefault="00F11A4C" w:rsidP="00F11A4C">
      <w:pPr>
        <w:jc w:val="center"/>
        <w:rPr>
          <w:color w:val="000000"/>
        </w:rPr>
      </w:pPr>
    </w:p>
    <w:p w:rsidR="00F11A4C" w:rsidRPr="006E6AFF" w:rsidRDefault="00F11A4C" w:rsidP="00F11A4C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F11A4C" w:rsidRPr="006E6AFF" w:rsidTr="00F11A4C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A4C" w:rsidRPr="006E6AFF" w:rsidRDefault="00F11A4C" w:rsidP="00F11A4C">
            <w:pPr>
              <w:jc w:val="both"/>
              <w:rPr>
                <w:i/>
                <w:color w:val="000000"/>
              </w:rPr>
            </w:pPr>
            <w:r>
              <w:rPr>
                <w:color w:val="000000"/>
              </w:rPr>
              <w:lastRenderedPageBreak/>
              <w:t>Соответствие стандарту Евро-4</w:t>
            </w:r>
          </w:p>
        </w:tc>
      </w:tr>
    </w:tbl>
    <w:p w:rsidR="00F11A4C" w:rsidRPr="006E6AFF" w:rsidRDefault="00F11A4C" w:rsidP="00F11A4C">
      <w:pPr>
        <w:jc w:val="center"/>
        <w:rPr>
          <w:color w:val="000000"/>
        </w:rPr>
      </w:pPr>
    </w:p>
    <w:p w:rsidR="00F11A4C" w:rsidRPr="006E6AFF" w:rsidRDefault="00F11A4C" w:rsidP="00F11A4C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F11A4C" w:rsidRPr="006E6AFF" w:rsidTr="005D6066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A4C" w:rsidRPr="00F11A4C" w:rsidRDefault="00F11A4C" w:rsidP="00E95489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Соответствие требованиям </w:t>
            </w:r>
            <w:proofErr w:type="spellStart"/>
            <w:r>
              <w:rPr>
                <w:color w:val="000000"/>
                <w:sz w:val="24"/>
                <w:szCs w:val="24"/>
              </w:rPr>
              <w:t>Ростехнадзора</w:t>
            </w:r>
            <w:proofErr w:type="spellEnd"/>
            <w:r w:rsidR="007127C5">
              <w:rPr>
                <w:color w:val="000000"/>
                <w:sz w:val="24"/>
                <w:szCs w:val="24"/>
              </w:rPr>
              <w:t>, ФЗ №</w:t>
            </w:r>
            <w:r w:rsidR="007127C5" w:rsidRPr="007127C5">
              <w:rPr>
                <w:color w:val="000000"/>
                <w:sz w:val="24"/>
                <w:szCs w:val="24"/>
              </w:rPr>
              <w:t>196-ФЗ "О безопасности дорожного движения"</w:t>
            </w:r>
            <w:r w:rsidR="007127C5">
              <w:rPr>
                <w:color w:val="000000"/>
                <w:sz w:val="24"/>
                <w:szCs w:val="24"/>
              </w:rPr>
              <w:t xml:space="preserve"> от 10 декабря 1995 г.</w:t>
            </w:r>
          </w:p>
        </w:tc>
      </w:tr>
    </w:tbl>
    <w:p w:rsidR="007127C5" w:rsidRPr="006E6AFF" w:rsidRDefault="007127C5" w:rsidP="007127C5">
      <w:pPr>
        <w:jc w:val="center"/>
        <w:rPr>
          <w:color w:val="000000"/>
        </w:rPr>
      </w:pPr>
    </w:p>
    <w:p w:rsidR="007127C5" w:rsidRPr="006E6AFF" w:rsidRDefault="007127C5" w:rsidP="007127C5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7127C5" w:rsidRPr="006E6AFF" w:rsidTr="005D6066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5" w:rsidRPr="00E95489" w:rsidRDefault="00E95489" w:rsidP="007127C5">
            <w:pPr>
              <w:pStyle w:val="a3"/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КМУ должна соответствовать </w:t>
            </w:r>
            <w:r w:rsidRPr="007127C5">
              <w:rPr>
                <w:color w:val="000000"/>
                <w:sz w:val="24"/>
                <w:szCs w:val="24"/>
              </w:rPr>
              <w:t xml:space="preserve">правилам </w:t>
            </w:r>
            <w:r>
              <w:rPr>
                <w:color w:val="000000"/>
                <w:sz w:val="24"/>
                <w:szCs w:val="24"/>
              </w:rPr>
              <w:t xml:space="preserve">устройства и безопасной эксплуатации грузоподъемных кранов-манипуляторов </w:t>
            </w:r>
            <w:r w:rsidRPr="007127C5">
              <w:rPr>
                <w:color w:val="000000"/>
                <w:sz w:val="24"/>
                <w:szCs w:val="24"/>
              </w:rPr>
              <w:t>ПБ 10-257-98</w:t>
            </w:r>
          </w:p>
        </w:tc>
      </w:tr>
    </w:tbl>
    <w:p w:rsidR="007127C5" w:rsidRPr="006E6AFF" w:rsidRDefault="007127C5" w:rsidP="007127C5">
      <w:pPr>
        <w:jc w:val="center"/>
        <w:rPr>
          <w:color w:val="000000"/>
        </w:rPr>
      </w:pPr>
    </w:p>
    <w:p w:rsidR="007127C5" w:rsidRPr="006E6AFF" w:rsidRDefault="007127C5" w:rsidP="007127C5">
      <w:pPr>
        <w:jc w:val="center"/>
        <w:rPr>
          <w:color w:val="000000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7127C5" w:rsidRPr="006E6AFF" w:rsidTr="005D6066">
        <w:trPr>
          <w:trHeight w:val="254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C5" w:rsidRPr="005D6066" w:rsidRDefault="005D6066" w:rsidP="007127C5">
            <w:pPr>
              <w:jc w:val="both"/>
              <w:rPr>
                <w:color w:val="000000"/>
              </w:rPr>
            </w:pPr>
            <w:r w:rsidRPr="005D6066">
              <w:rPr>
                <w:color w:val="000000"/>
              </w:rPr>
              <w:t>Не регламентируется</w:t>
            </w:r>
          </w:p>
        </w:tc>
      </w:tr>
    </w:tbl>
    <w:p w:rsidR="007127C5" w:rsidRPr="006E6AFF" w:rsidRDefault="007127C5" w:rsidP="007127C5">
      <w:pPr>
        <w:jc w:val="center"/>
        <w:rPr>
          <w:color w:val="000000"/>
        </w:rPr>
      </w:pPr>
    </w:p>
    <w:p w:rsidR="007127C5" w:rsidRPr="006E6AFF" w:rsidRDefault="007127C5" w:rsidP="007127C5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173"/>
      </w:tblGrid>
      <w:tr w:rsidR="007127C5" w:rsidRPr="006E6AFF" w:rsidTr="005D6066">
        <w:tc>
          <w:tcPr>
            <w:tcW w:w="10173" w:type="dxa"/>
          </w:tcPr>
          <w:p w:rsidR="007127C5" w:rsidRPr="006E6AFF" w:rsidRDefault="007127C5" w:rsidP="007127C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7127C5" w:rsidRPr="006E6AFF" w:rsidTr="005D6066">
        <w:tc>
          <w:tcPr>
            <w:tcW w:w="10173" w:type="dxa"/>
          </w:tcPr>
          <w:p w:rsidR="007127C5" w:rsidRPr="005D6066" w:rsidRDefault="005D6066" w:rsidP="007127C5">
            <w:pPr>
              <w:widowControl w:val="0"/>
              <w:tabs>
                <w:tab w:val="num" w:pos="426"/>
                <w:tab w:val="num" w:pos="993"/>
              </w:tabs>
              <w:rPr>
                <w:szCs w:val="20"/>
              </w:rPr>
            </w:pPr>
            <w:r>
              <w:rPr>
                <w:szCs w:val="20"/>
              </w:rPr>
              <w:t>Красноярский край, г. Железногорск, ул.</w:t>
            </w:r>
            <w:r w:rsidR="004E0337">
              <w:rPr>
                <w:szCs w:val="20"/>
              </w:rPr>
              <w:t xml:space="preserve"> </w:t>
            </w:r>
            <w:r>
              <w:rPr>
                <w:szCs w:val="20"/>
              </w:rPr>
              <w:t>Ленина, 74б</w:t>
            </w:r>
          </w:p>
        </w:tc>
      </w:tr>
      <w:tr w:rsidR="007127C5" w:rsidRPr="006E6AFF" w:rsidTr="005D6066">
        <w:tc>
          <w:tcPr>
            <w:tcW w:w="10173" w:type="dxa"/>
          </w:tcPr>
          <w:p w:rsidR="007127C5" w:rsidRPr="006E6AFF" w:rsidRDefault="007127C5" w:rsidP="009E3326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bCs/>
                <w:szCs w:val="20"/>
              </w:rPr>
            </w:pPr>
            <w:bookmarkStart w:id="3" w:name="_Toc412024481"/>
            <w:r w:rsidRPr="006E6AFF">
              <w:rPr>
                <w:color w:val="000000"/>
                <w:szCs w:val="20"/>
              </w:rPr>
              <w:t>Подраздел 13.</w:t>
            </w:r>
            <w:r w:rsidR="009E3326">
              <w:rPr>
                <w:color w:val="000000"/>
                <w:szCs w:val="20"/>
              </w:rPr>
              <w:t>2</w:t>
            </w:r>
            <w:r w:rsidRPr="006E6AFF">
              <w:rPr>
                <w:color w:val="000000"/>
                <w:szCs w:val="20"/>
              </w:rPr>
              <w:t xml:space="preserve"> </w:t>
            </w:r>
            <w:r w:rsidRPr="006E6AFF">
              <w:rPr>
                <w:bCs/>
                <w:szCs w:val="20"/>
              </w:rPr>
              <w:t>Форма, сроки и порядок оплаты товаров, работ, услуг</w:t>
            </w:r>
            <w:bookmarkEnd w:id="3"/>
          </w:p>
        </w:tc>
      </w:tr>
      <w:tr w:rsidR="007127C5" w:rsidRPr="006E6AFF" w:rsidTr="005D6066">
        <w:tc>
          <w:tcPr>
            <w:tcW w:w="10173" w:type="dxa"/>
          </w:tcPr>
          <w:p w:rsidR="007127C5" w:rsidRPr="006E6AFF" w:rsidRDefault="004E0337" w:rsidP="007127C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rPr>
                <w:szCs w:val="20"/>
              </w:rPr>
            </w:pPr>
            <w:r>
              <w:rPr>
                <w:sz w:val="22"/>
                <w:szCs w:val="22"/>
              </w:rPr>
              <w:t>Перечислением денежных средств на расчетный счет Поставщика</w:t>
            </w:r>
          </w:p>
        </w:tc>
      </w:tr>
    </w:tbl>
    <w:p w:rsidR="007127C5" w:rsidRPr="006E6AFF" w:rsidRDefault="007127C5" w:rsidP="007127C5">
      <w:pPr>
        <w:jc w:val="center"/>
        <w:rPr>
          <w:color w:val="000000"/>
        </w:rPr>
      </w:pPr>
    </w:p>
    <w:p w:rsidR="007127C5" w:rsidRPr="006E6AFF" w:rsidRDefault="007127C5" w:rsidP="007127C5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7127C5" w:rsidRPr="006E6AFF" w:rsidTr="005D6066">
        <w:trPr>
          <w:trHeight w:val="213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5" w:rsidRPr="005D6066" w:rsidRDefault="007127C5" w:rsidP="007127C5">
            <w:pPr>
              <w:jc w:val="both"/>
              <w:rPr>
                <w:color w:val="000000"/>
              </w:rPr>
            </w:pPr>
            <w:r w:rsidRPr="005D6066">
              <w:rPr>
                <w:color w:val="000000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7127C5" w:rsidRPr="006E6AFF" w:rsidRDefault="007127C5" w:rsidP="007127C5">
      <w:pPr>
        <w:jc w:val="center"/>
        <w:rPr>
          <w:color w:val="000000"/>
        </w:rPr>
      </w:pPr>
    </w:p>
    <w:p w:rsidR="007127C5" w:rsidRPr="006E6AFF" w:rsidRDefault="007127C5" w:rsidP="007127C5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7127C5" w:rsidRPr="006E6AFF" w:rsidTr="005D6066"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5" w:rsidRPr="005D6066" w:rsidRDefault="005D6066" w:rsidP="007127C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Не предъявляются</w:t>
            </w:r>
          </w:p>
        </w:tc>
      </w:tr>
    </w:tbl>
    <w:p w:rsidR="007127C5" w:rsidRPr="006E6AFF" w:rsidRDefault="007127C5" w:rsidP="007127C5">
      <w:pPr>
        <w:jc w:val="center"/>
        <w:rPr>
          <w:color w:val="000000"/>
        </w:rPr>
      </w:pPr>
    </w:p>
    <w:p w:rsidR="007127C5" w:rsidRPr="006E6AFF" w:rsidRDefault="007127C5" w:rsidP="007127C5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946"/>
      </w:tblGrid>
      <w:tr w:rsidR="007127C5" w:rsidRPr="006E6AFF" w:rsidTr="005D606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C5" w:rsidRPr="006E6AFF" w:rsidRDefault="007127C5" w:rsidP="007127C5">
            <w:pPr>
              <w:jc w:val="center"/>
              <w:rPr>
                <w:color w:val="000000"/>
              </w:rPr>
            </w:pPr>
            <w:r w:rsidRPr="006E6AFF">
              <w:rPr>
                <w:color w:val="000000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C5" w:rsidRPr="006E6AFF" w:rsidRDefault="007127C5" w:rsidP="007127C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E6AFF">
              <w:rPr>
                <w:color w:val="000000"/>
              </w:rPr>
              <w:t>Сокращение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C5" w:rsidRPr="006E6AFF" w:rsidRDefault="007127C5" w:rsidP="007127C5">
            <w:pPr>
              <w:jc w:val="center"/>
              <w:rPr>
                <w:color w:val="000000"/>
              </w:rPr>
            </w:pPr>
            <w:r w:rsidRPr="006E6AFF">
              <w:rPr>
                <w:color w:val="000000"/>
              </w:rPr>
              <w:t>Расшифровка сокращения</w:t>
            </w:r>
          </w:p>
        </w:tc>
      </w:tr>
      <w:tr w:rsidR="007127C5" w:rsidRPr="006E6AFF" w:rsidTr="005D6066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5" w:rsidRPr="006E6AFF" w:rsidRDefault="005D6066" w:rsidP="005D60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5" w:rsidRPr="006E6AFF" w:rsidRDefault="005D6066" w:rsidP="007127C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КМУ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5" w:rsidRPr="006E6AFF" w:rsidRDefault="005D6066" w:rsidP="007127C5">
            <w:pPr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Кран-манипуляторная установка</w:t>
            </w:r>
          </w:p>
        </w:tc>
      </w:tr>
    </w:tbl>
    <w:p w:rsidR="007127C5" w:rsidRPr="006E6AFF" w:rsidRDefault="007127C5" w:rsidP="007127C5">
      <w:pPr>
        <w:ind w:firstLine="567"/>
        <w:jc w:val="both"/>
        <w:rPr>
          <w:color w:val="000000"/>
        </w:rPr>
      </w:pPr>
    </w:p>
    <w:p w:rsidR="007127C5" w:rsidRPr="006E6AFF" w:rsidRDefault="007127C5" w:rsidP="007127C5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2127"/>
      </w:tblGrid>
      <w:tr w:rsidR="007127C5" w:rsidRPr="006E6AFF" w:rsidTr="005D606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C5" w:rsidRPr="006E6AFF" w:rsidRDefault="007127C5" w:rsidP="007127C5">
            <w:pPr>
              <w:jc w:val="center"/>
              <w:rPr>
                <w:color w:val="000000"/>
              </w:rPr>
            </w:pPr>
            <w:r w:rsidRPr="006E6AFF">
              <w:rPr>
                <w:color w:val="000000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C5" w:rsidRPr="006E6AFF" w:rsidRDefault="007127C5" w:rsidP="007127C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E6AFF">
              <w:rPr>
                <w:color w:val="000000"/>
              </w:rPr>
              <w:t>Наименование приложения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C5" w:rsidRPr="006E6AFF" w:rsidRDefault="007127C5" w:rsidP="007127C5">
            <w:pPr>
              <w:jc w:val="center"/>
              <w:rPr>
                <w:color w:val="000000"/>
              </w:rPr>
            </w:pPr>
            <w:r w:rsidRPr="006E6AFF">
              <w:rPr>
                <w:color w:val="000000"/>
              </w:rPr>
              <w:t>Номер страницы</w:t>
            </w:r>
          </w:p>
        </w:tc>
      </w:tr>
      <w:tr w:rsidR="007127C5" w:rsidRPr="006E6AFF" w:rsidTr="005D6066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5" w:rsidRPr="006E6AFF" w:rsidRDefault="007127C5" w:rsidP="007127C5">
            <w:pPr>
              <w:jc w:val="both"/>
              <w:rPr>
                <w:color w:val="00000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5" w:rsidRPr="006E6AFF" w:rsidRDefault="007127C5" w:rsidP="007127C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5" w:rsidRPr="006E6AFF" w:rsidRDefault="007127C5" w:rsidP="007127C5">
            <w:pPr>
              <w:jc w:val="both"/>
              <w:rPr>
                <w:i/>
                <w:color w:val="000000"/>
              </w:rPr>
            </w:pPr>
          </w:p>
        </w:tc>
      </w:tr>
    </w:tbl>
    <w:p w:rsidR="007127C5" w:rsidRPr="006E6AFF" w:rsidRDefault="007127C5" w:rsidP="007127C5"/>
    <w:p w:rsidR="003461A2" w:rsidRDefault="003461A2" w:rsidP="003461A2">
      <w:pPr>
        <w:ind w:firstLine="567"/>
        <w:jc w:val="both"/>
        <w:rPr>
          <w:color w:val="000000"/>
        </w:rPr>
      </w:pPr>
    </w:p>
    <w:p w:rsidR="00D5320B" w:rsidRPr="00026B8F" w:rsidRDefault="00D5320B" w:rsidP="00026B8F">
      <w:pPr>
        <w:jc w:val="both"/>
        <w:rPr>
          <w:color w:val="000000"/>
        </w:rPr>
      </w:pPr>
    </w:p>
    <w:sectPr w:rsidR="00D5320B" w:rsidRPr="00026B8F" w:rsidSect="00576B74">
      <w:pgSz w:w="11906" w:h="16838"/>
      <w:pgMar w:top="567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106CBC"/>
    <w:multiLevelType w:val="singleLevel"/>
    <w:tmpl w:val="F132CFCC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B74"/>
    <w:rsid w:val="00026B8F"/>
    <w:rsid w:val="00052CEF"/>
    <w:rsid w:val="000C0C08"/>
    <w:rsid w:val="0014098F"/>
    <w:rsid w:val="002902C5"/>
    <w:rsid w:val="002B09D8"/>
    <w:rsid w:val="002D2D88"/>
    <w:rsid w:val="003461A2"/>
    <w:rsid w:val="00365E0A"/>
    <w:rsid w:val="00386428"/>
    <w:rsid w:val="003F0700"/>
    <w:rsid w:val="00426782"/>
    <w:rsid w:val="004E0337"/>
    <w:rsid w:val="00576B74"/>
    <w:rsid w:val="005A3817"/>
    <w:rsid w:val="005C7A07"/>
    <w:rsid w:val="005D5920"/>
    <w:rsid w:val="005D6066"/>
    <w:rsid w:val="006733F7"/>
    <w:rsid w:val="00685659"/>
    <w:rsid w:val="007127C5"/>
    <w:rsid w:val="0086132C"/>
    <w:rsid w:val="0087789A"/>
    <w:rsid w:val="009E3326"/>
    <w:rsid w:val="00A45DF0"/>
    <w:rsid w:val="00A62F8A"/>
    <w:rsid w:val="00A6549F"/>
    <w:rsid w:val="00AC34A3"/>
    <w:rsid w:val="00B43050"/>
    <w:rsid w:val="00B841AF"/>
    <w:rsid w:val="00BC6F94"/>
    <w:rsid w:val="00C50899"/>
    <w:rsid w:val="00C80AF9"/>
    <w:rsid w:val="00CD443A"/>
    <w:rsid w:val="00D15D7F"/>
    <w:rsid w:val="00D5320B"/>
    <w:rsid w:val="00E95489"/>
    <w:rsid w:val="00F11A4C"/>
    <w:rsid w:val="00F66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2CEF"/>
    <w:pPr>
      <w:ind w:left="720"/>
      <w:contextualSpacing/>
    </w:pPr>
    <w:rPr>
      <w:sz w:val="28"/>
      <w:szCs w:val="28"/>
    </w:r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F11A4C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F11A4C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59"/>
    <w:rsid w:val="007127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2D2D8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2D8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A6549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2CEF"/>
    <w:pPr>
      <w:ind w:left="720"/>
      <w:contextualSpacing/>
    </w:pPr>
    <w:rPr>
      <w:sz w:val="28"/>
      <w:szCs w:val="28"/>
    </w:r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F11A4C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F11A4C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59"/>
    <w:rsid w:val="007127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2D2D8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2D8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A6549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7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1</Pages>
  <Words>975</Words>
  <Characters>5561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Гарипова Наталья Геннадьевна</dc:creator>
  <cp:lastModifiedBy>Ефимов Юрий Рудольфович</cp:lastModifiedBy>
  <cp:revision>14</cp:revision>
  <cp:lastPrinted>2015-05-20T06:58:00Z</cp:lastPrinted>
  <dcterms:created xsi:type="dcterms:W3CDTF">2015-04-20T13:11:00Z</dcterms:created>
  <dcterms:modified xsi:type="dcterms:W3CDTF">2015-06-25T16:05:00Z</dcterms:modified>
</cp:coreProperties>
</file>